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33C9" w14:textId="13FBA58F" w:rsidR="00476F9F" w:rsidRDefault="00476F9F" w:rsidP="00476F9F">
      <w:pPr>
        <w:spacing w:after="0" w:line="240" w:lineRule="auto"/>
        <w:ind w:left="426"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СПИСОК НАУЧНЫХ ТРУДОВ</w:t>
      </w:r>
    </w:p>
    <w:p w14:paraId="380B2695" w14:textId="77777777" w:rsidR="00476F9F" w:rsidRPr="00316CF7" w:rsidRDefault="00476F9F" w:rsidP="00476F9F">
      <w:pPr>
        <w:spacing w:after="0" w:line="240" w:lineRule="auto"/>
        <w:ind w:left="426"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E5144C8" w14:textId="58F9BCD9" w:rsidR="0096074D" w:rsidRDefault="00C678AE" w:rsidP="0096074D">
      <w:pPr>
        <w:spacing w:after="0" w:line="240" w:lineRule="auto"/>
        <w:ind w:left="426"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>доцент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="002B2AFD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>кафедр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ы уголовного</w:t>
      </w:r>
      <w:r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процесс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 и</w:t>
      </w:r>
      <w:r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криминалистик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и</w:t>
      </w:r>
      <w:r w:rsidR="00476F9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476F9F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>Алмат</w:t>
      </w:r>
      <w:r w:rsidR="00476F9F">
        <w:rPr>
          <w:rFonts w:ascii="Times New Roman" w:hAnsi="Times New Roman" w:cs="Times New Roman"/>
          <w:b/>
          <w:bCs/>
          <w:sz w:val="28"/>
          <w:szCs w:val="28"/>
          <w:lang w:val="kk-KZ"/>
        </w:rPr>
        <w:t>инской</w:t>
      </w:r>
      <w:r w:rsidR="00476F9F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академи</w:t>
      </w:r>
      <w:r w:rsidR="00476F9F">
        <w:rPr>
          <w:rFonts w:ascii="Times New Roman" w:hAnsi="Times New Roman" w:cs="Times New Roman"/>
          <w:b/>
          <w:bCs/>
          <w:sz w:val="28"/>
          <w:szCs w:val="28"/>
          <w:lang w:val="kk-KZ"/>
        </w:rPr>
        <w:t>и МВД</w:t>
      </w:r>
      <w:r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476F9F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Республик</w:t>
      </w:r>
      <w:r w:rsidR="00476F9F">
        <w:rPr>
          <w:rFonts w:ascii="Times New Roman" w:hAnsi="Times New Roman" w:cs="Times New Roman"/>
          <w:b/>
          <w:bCs/>
          <w:sz w:val="28"/>
          <w:szCs w:val="28"/>
          <w:lang w:val="kk-KZ"/>
        </w:rPr>
        <w:t>и</w:t>
      </w:r>
      <w:r w:rsidR="00476F9F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476F9F"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  <w:r w:rsidR="00F9640A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>аза</w:t>
      </w:r>
      <w:r w:rsidR="00476F9F">
        <w:rPr>
          <w:rFonts w:ascii="Times New Roman" w:hAnsi="Times New Roman" w:cs="Times New Roman"/>
          <w:b/>
          <w:bCs/>
          <w:sz w:val="28"/>
          <w:szCs w:val="28"/>
          <w:lang w:val="kk-KZ"/>
        </w:rPr>
        <w:t>х</w:t>
      </w:r>
      <w:r w:rsidR="00F9640A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стан </w:t>
      </w:r>
      <w:r w:rsidR="00476F9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имени </w:t>
      </w:r>
      <w:r w:rsidR="00AB5B69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</w:t>
      </w:r>
      <w:r w:rsidR="00476F9F"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  <w:r w:rsidR="00AB5B69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>ан</w:t>
      </w:r>
      <w:r w:rsidR="00476F9F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="00AB5B69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Ес</w:t>
      </w:r>
      <w:r w:rsidR="00476F9F">
        <w:rPr>
          <w:rFonts w:ascii="Times New Roman" w:hAnsi="Times New Roman" w:cs="Times New Roman"/>
          <w:b/>
          <w:bCs/>
          <w:sz w:val="28"/>
          <w:szCs w:val="28"/>
          <w:lang w:val="kk-KZ"/>
        </w:rPr>
        <w:t>бу</w:t>
      </w:r>
      <w:r w:rsidR="00AB5B69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>латов</w:t>
      </w:r>
      <w:r w:rsidR="00476F9F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="00E7165A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>,</w:t>
      </w:r>
      <w:r w:rsidR="0095524C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476F9F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>доктор</w:t>
      </w:r>
      <w:r w:rsidR="00476F9F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="00476F9F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5524C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>философи</w:t>
      </w:r>
      <w:r w:rsidR="00476F9F">
        <w:rPr>
          <w:rFonts w:ascii="Times New Roman" w:hAnsi="Times New Roman" w:cs="Times New Roman"/>
          <w:b/>
          <w:bCs/>
          <w:sz w:val="28"/>
          <w:szCs w:val="28"/>
          <w:lang w:val="kk-KZ"/>
        </w:rPr>
        <w:t>и</w:t>
      </w:r>
      <w:r w:rsidR="0095524C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5524C" w:rsidRPr="00C96574">
        <w:rPr>
          <w:rFonts w:ascii="Times New Roman" w:hAnsi="Times New Roman" w:cs="Times New Roman"/>
          <w:b/>
          <w:bCs/>
          <w:sz w:val="28"/>
          <w:szCs w:val="28"/>
          <w:lang w:val="kk-KZ"/>
        </w:rPr>
        <w:t>(</w:t>
      </w:r>
      <w:r w:rsidR="000B3FA9" w:rsidRPr="00C96574">
        <w:rPr>
          <w:rFonts w:ascii="Times New Roman" w:hAnsi="Times New Roman" w:cs="Times New Roman"/>
          <w:b/>
          <w:bCs/>
          <w:sz w:val="28"/>
          <w:szCs w:val="28"/>
          <w:lang w:val="kk-KZ"/>
        </w:rPr>
        <w:t>P</w:t>
      </w:r>
      <w:r w:rsidR="0095524C" w:rsidRPr="00C96574">
        <w:rPr>
          <w:rFonts w:ascii="Times New Roman" w:hAnsi="Times New Roman" w:cs="Times New Roman"/>
          <w:b/>
          <w:bCs/>
          <w:sz w:val="28"/>
          <w:szCs w:val="28"/>
          <w:lang w:val="kk-KZ"/>
        </w:rPr>
        <w:t>h</w:t>
      </w:r>
      <w:r w:rsidR="000B3FA9" w:rsidRPr="00C96574">
        <w:rPr>
          <w:rFonts w:ascii="Times New Roman" w:hAnsi="Times New Roman" w:cs="Times New Roman"/>
          <w:b/>
          <w:bCs/>
          <w:sz w:val="28"/>
          <w:szCs w:val="28"/>
          <w:lang w:val="kk-KZ"/>
        </w:rPr>
        <w:t>D</w:t>
      </w:r>
      <w:r w:rsidR="0095524C" w:rsidRPr="00C96574"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  <w:r w:rsidR="00E7165A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476F9F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подполковни</w:t>
      </w:r>
      <w:r w:rsidR="00476F9F">
        <w:rPr>
          <w:rFonts w:ascii="Times New Roman" w:hAnsi="Times New Roman" w:cs="Times New Roman"/>
          <w:b/>
          <w:bCs/>
          <w:sz w:val="28"/>
          <w:szCs w:val="28"/>
          <w:lang w:val="kk-KZ"/>
        </w:rPr>
        <w:t>ка</w:t>
      </w:r>
      <w:r w:rsidR="00476F9F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E7165A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полици</w:t>
      </w:r>
      <w:r w:rsidR="00476F9F">
        <w:rPr>
          <w:rFonts w:ascii="Times New Roman" w:hAnsi="Times New Roman" w:cs="Times New Roman"/>
          <w:b/>
          <w:bCs/>
          <w:sz w:val="28"/>
          <w:szCs w:val="28"/>
          <w:lang w:val="kk-KZ"/>
        </w:rPr>
        <w:t>и</w:t>
      </w:r>
      <w:r w:rsidR="00E7165A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1073A8A7" w14:textId="71AA225C" w:rsidR="0096074D" w:rsidRPr="00316CF7" w:rsidRDefault="00476F9F" w:rsidP="0096074D">
      <w:pPr>
        <w:spacing w:after="0" w:line="240" w:lineRule="auto"/>
        <w:ind w:left="426"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>Абижанов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14579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>С</w:t>
      </w:r>
      <w:r w:rsidR="0096074D">
        <w:rPr>
          <w:rFonts w:ascii="Times New Roman" w:hAnsi="Times New Roman" w:cs="Times New Roman"/>
          <w:b/>
          <w:bCs/>
          <w:sz w:val="28"/>
          <w:szCs w:val="28"/>
          <w:lang w:val="kk-KZ"/>
        </w:rPr>
        <w:t>ырым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="0096074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14579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r w:rsidR="0096074D">
        <w:rPr>
          <w:rFonts w:ascii="Times New Roman" w:hAnsi="Times New Roman" w:cs="Times New Roman"/>
          <w:b/>
          <w:bCs/>
          <w:sz w:val="28"/>
          <w:szCs w:val="28"/>
          <w:lang w:val="kk-KZ"/>
        </w:rPr>
        <w:t>аратович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а,</w:t>
      </w:r>
      <w:r w:rsidR="00ED634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опубликованных</w:t>
      </w:r>
      <w:r w:rsidR="00ED634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после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защиты</w:t>
      </w:r>
      <w:r w:rsidR="00ED634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докторской</w:t>
      </w:r>
      <w:r w:rsidR="00914579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> </w:t>
      </w:r>
      <w:r w:rsidR="0096074D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>диссертаци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и</w:t>
      </w:r>
      <w:r w:rsidR="0096074D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158AA4AA" w14:textId="77777777" w:rsidR="006C4C1B" w:rsidRDefault="006C4C1B" w:rsidP="00981B3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10"/>
          <w:szCs w:val="10"/>
          <w:lang w:val="kk-KZ"/>
        </w:rPr>
      </w:pPr>
    </w:p>
    <w:p w14:paraId="02DBB9BF" w14:textId="77777777" w:rsidR="00384548" w:rsidRPr="006C4C1B" w:rsidRDefault="00384548" w:rsidP="00981B3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10"/>
          <w:szCs w:val="10"/>
          <w:lang w:val="kk-KZ"/>
        </w:rPr>
      </w:pPr>
    </w:p>
    <w:tbl>
      <w:tblPr>
        <w:tblStyle w:val="a3"/>
        <w:tblW w:w="13803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2946"/>
        <w:gridCol w:w="1417"/>
        <w:gridCol w:w="1559"/>
        <w:gridCol w:w="4111"/>
        <w:gridCol w:w="992"/>
        <w:gridCol w:w="2279"/>
      </w:tblGrid>
      <w:tr w:rsidR="00F9640A" w:rsidRPr="003B6A70" w14:paraId="3114453B" w14:textId="77777777" w:rsidTr="00AF2EE8">
        <w:trPr>
          <w:jc w:val="center"/>
        </w:trPr>
        <w:tc>
          <w:tcPr>
            <w:tcW w:w="499" w:type="dxa"/>
            <w:vAlign w:val="center"/>
          </w:tcPr>
          <w:p w14:paraId="42717967" w14:textId="77777777" w:rsidR="00F9640A" w:rsidRPr="003B6A70" w:rsidRDefault="00F9640A" w:rsidP="00687F95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46" w:type="dxa"/>
            <w:vAlign w:val="center"/>
          </w:tcPr>
          <w:p w14:paraId="5E13A47F" w14:textId="2B4EBE08" w:rsidR="00F9640A" w:rsidRPr="003B6A70" w:rsidRDefault="00F82C6F" w:rsidP="003967D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Наименование работы</w:t>
            </w:r>
          </w:p>
        </w:tc>
        <w:tc>
          <w:tcPr>
            <w:tcW w:w="1417" w:type="dxa"/>
            <w:vAlign w:val="center"/>
          </w:tcPr>
          <w:p w14:paraId="329A8C15" w14:textId="55E06D4D" w:rsidR="00F9640A" w:rsidRPr="003B6A70" w:rsidRDefault="00F82C6F" w:rsidP="003967D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Характер работы </w:t>
            </w:r>
          </w:p>
        </w:tc>
        <w:tc>
          <w:tcPr>
            <w:tcW w:w="1559" w:type="dxa"/>
            <w:vAlign w:val="center"/>
          </w:tcPr>
          <w:p w14:paraId="6DFCC357" w14:textId="604B184F" w:rsidR="00F9640A" w:rsidRPr="003B6A70" w:rsidRDefault="00F82C6F" w:rsidP="003967D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Форма работы</w:t>
            </w:r>
          </w:p>
        </w:tc>
        <w:tc>
          <w:tcPr>
            <w:tcW w:w="4111" w:type="dxa"/>
            <w:vAlign w:val="center"/>
          </w:tcPr>
          <w:p w14:paraId="415B454D" w14:textId="5834BA45" w:rsidR="00F9640A" w:rsidRPr="003B6A70" w:rsidRDefault="00F82C6F" w:rsidP="003967D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Выходные данные </w:t>
            </w:r>
          </w:p>
        </w:tc>
        <w:tc>
          <w:tcPr>
            <w:tcW w:w="992" w:type="dxa"/>
            <w:vAlign w:val="center"/>
          </w:tcPr>
          <w:p w14:paraId="657E63A7" w14:textId="1E005301" w:rsidR="00F9640A" w:rsidRPr="003B6A70" w:rsidRDefault="00F82C6F" w:rsidP="003967D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Обьем работы </w:t>
            </w:r>
          </w:p>
        </w:tc>
        <w:tc>
          <w:tcPr>
            <w:tcW w:w="2279" w:type="dxa"/>
            <w:vAlign w:val="center"/>
          </w:tcPr>
          <w:p w14:paraId="748F1B39" w14:textId="6C4EC638" w:rsidR="00F9640A" w:rsidRPr="003B6A70" w:rsidRDefault="00F82C6F" w:rsidP="00F82C6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Соа</w:t>
            </w:r>
            <w:r w:rsidR="00F9640A" w:rsidRPr="003B6A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втор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</w:p>
        </w:tc>
      </w:tr>
      <w:tr w:rsidR="00F17D2C" w:rsidRPr="003B6A70" w14:paraId="35735F31" w14:textId="77777777" w:rsidTr="00AF2EE8">
        <w:trPr>
          <w:jc w:val="center"/>
        </w:trPr>
        <w:tc>
          <w:tcPr>
            <w:tcW w:w="499" w:type="dxa"/>
            <w:vAlign w:val="center"/>
          </w:tcPr>
          <w:p w14:paraId="160A0517" w14:textId="4B6EAAD3" w:rsidR="00F17D2C" w:rsidRPr="003B6A70" w:rsidRDefault="00F17D2C" w:rsidP="00687F95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946" w:type="dxa"/>
            <w:vAlign w:val="center"/>
          </w:tcPr>
          <w:p w14:paraId="19720C57" w14:textId="6F9C444E" w:rsidR="00F17D2C" w:rsidRDefault="00F17D2C" w:rsidP="003967D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  <w:vAlign w:val="center"/>
          </w:tcPr>
          <w:p w14:paraId="475015EF" w14:textId="58F55481" w:rsidR="00F17D2C" w:rsidRDefault="00F17D2C" w:rsidP="003967D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vAlign w:val="center"/>
          </w:tcPr>
          <w:p w14:paraId="666651BB" w14:textId="56B7AF8E" w:rsidR="00F17D2C" w:rsidRDefault="00F17D2C" w:rsidP="003967D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  <w:vAlign w:val="center"/>
          </w:tcPr>
          <w:p w14:paraId="7E5A5FF3" w14:textId="5FD6BA7E" w:rsidR="00F17D2C" w:rsidRDefault="00F17D2C" w:rsidP="003967D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6C1FF87E" w14:textId="4BBD60CB" w:rsidR="00F17D2C" w:rsidRDefault="00F17D2C" w:rsidP="003967D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279" w:type="dxa"/>
            <w:vAlign w:val="center"/>
          </w:tcPr>
          <w:p w14:paraId="218CE67F" w14:textId="3B37309A" w:rsidR="00F17D2C" w:rsidRDefault="00F17D2C" w:rsidP="00F82C6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F17D2C" w:rsidRPr="003B6A70" w14:paraId="17D46D38" w14:textId="77777777" w:rsidTr="00F17D2C">
        <w:trPr>
          <w:jc w:val="center"/>
        </w:trPr>
        <w:tc>
          <w:tcPr>
            <w:tcW w:w="13803" w:type="dxa"/>
            <w:gridSpan w:val="7"/>
            <w:vAlign w:val="center"/>
          </w:tcPr>
          <w:p w14:paraId="585A35F2" w14:textId="3161780A" w:rsidR="00F17D2C" w:rsidRPr="00F17D2C" w:rsidRDefault="00F17D2C" w:rsidP="00F17D2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17D2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Учебники, учебные пособи</w:t>
            </w:r>
            <w:r w:rsidR="00F71C9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я</w:t>
            </w:r>
            <w:r w:rsidRPr="00F17D2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, монографии</w:t>
            </w:r>
          </w:p>
        </w:tc>
      </w:tr>
      <w:tr w:rsidR="00AF2EE8" w:rsidRPr="003B6A70" w14:paraId="08695A93" w14:textId="77777777" w:rsidTr="00AF2EE8">
        <w:trPr>
          <w:jc w:val="center"/>
        </w:trPr>
        <w:tc>
          <w:tcPr>
            <w:tcW w:w="499" w:type="dxa"/>
            <w:vAlign w:val="center"/>
          </w:tcPr>
          <w:p w14:paraId="71B0B515" w14:textId="77777777" w:rsidR="00AF2EE8" w:rsidRPr="003B6A70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46" w:type="dxa"/>
          </w:tcPr>
          <w:p w14:paraId="231FDFDD" w14:textId="46756AE6" w:rsidR="00AF2EE8" w:rsidRPr="005E6614" w:rsidRDefault="00AF2EE8" w:rsidP="005E6614">
            <w:pPr>
              <w:ind w:left="-74" w:right="-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Қылмыстық құқық бұзушылықтардың жалған көрінісін жасау</w:t>
            </w:r>
            <w:r w:rsidRPr="00B15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қарсы тұр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удың кримин</w:t>
            </w:r>
            <w:r w:rsidR="00FC7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FC7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стикалық мәселелері. </w:t>
            </w:r>
          </w:p>
        </w:tc>
        <w:tc>
          <w:tcPr>
            <w:tcW w:w="1417" w:type="dxa"/>
          </w:tcPr>
          <w:p w14:paraId="18DBF73B" w14:textId="7529FA0B" w:rsidR="00AF2EE8" w:rsidRPr="003B6A70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Монография</w:t>
            </w:r>
          </w:p>
        </w:tc>
        <w:tc>
          <w:tcPr>
            <w:tcW w:w="1559" w:type="dxa"/>
            <w:vAlign w:val="center"/>
          </w:tcPr>
          <w:p w14:paraId="49A85306" w14:textId="77D67558" w:rsidR="00AF2EE8" w:rsidRPr="003B6A70" w:rsidRDefault="00D74646" w:rsidP="00AF2EE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Печатная </w:t>
            </w:r>
          </w:p>
        </w:tc>
        <w:tc>
          <w:tcPr>
            <w:tcW w:w="4111" w:type="dxa"/>
          </w:tcPr>
          <w:p w14:paraId="5985D6AF" w14:textId="35DB3D4F" w:rsidR="00AF2EE8" w:rsidRPr="003B6A70" w:rsidRDefault="0019406B" w:rsidP="00AF2E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F2EE8">
              <w:rPr>
                <w:rFonts w:ascii="Times New Roman" w:hAnsi="Times New Roman"/>
                <w:sz w:val="24"/>
                <w:szCs w:val="24"/>
                <w:lang w:val="kk-KZ"/>
              </w:rPr>
              <w:t>Алматы 2023</w:t>
            </w:r>
          </w:p>
        </w:tc>
        <w:tc>
          <w:tcPr>
            <w:tcW w:w="992" w:type="dxa"/>
          </w:tcPr>
          <w:p w14:paraId="7E89D8AE" w14:textId="5B70FCF9" w:rsidR="00AF2EE8" w:rsidRPr="003B6A70" w:rsidRDefault="00AF2EE8" w:rsidP="00AF2EE8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244 </w:t>
            </w:r>
            <w:r w:rsidR="00E557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79" w:type="dxa"/>
            <w:vAlign w:val="center"/>
          </w:tcPr>
          <w:p w14:paraId="094A74A4" w14:textId="77777777" w:rsidR="00AF2EE8" w:rsidRPr="003B6A70" w:rsidRDefault="00AF2EE8" w:rsidP="00AF2EE8">
            <w:pPr>
              <w:ind w:left="-108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F2EE8" w:rsidRPr="003B6A70" w14:paraId="164626CE" w14:textId="77777777" w:rsidTr="00AF2EE8">
        <w:trPr>
          <w:jc w:val="center"/>
        </w:trPr>
        <w:tc>
          <w:tcPr>
            <w:tcW w:w="499" w:type="dxa"/>
            <w:vAlign w:val="center"/>
          </w:tcPr>
          <w:p w14:paraId="4CC46636" w14:textId="77777777" w:rsidR="00AF2EE8" w:rsidRPr="003B6A70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46" w:type="dxa"/>
          </w:tcPr>
          <w:p w14:paraId="2591F0EC" w14:textId="4EBEA16B" w:rsidR="00AF2EE8" w:rsidRPr="005E6614" w:rsidRDefault="00AF2EE8" w:rsidP="005E6614">
            <w:pPr>
              <w:ind w:left="-74" w:right="-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Выявление инсценировки при расследовании уголовных правонарушений</w:t>
            </w:r>
          </w:p>
        </w:tc>
        <w:tc>
          <w:tcPr>
            <w:tcW w:w="1417" w:type="dxa"/>
          </w:tcPr>
          <w:p w14:paraId="6AD45643" w14:textId="1D36126A" w:rsidR="00AF2EE8" w:rsidRPr="003B6A70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Учебно-практическое пособие</w:t>
            </w:r>
          </w:p>
        </w:tc>
        <w:tc>
          <w:tcPr>
            <w:tcW w:w="1559" w:type="dxa"/>
            <w:vAlign w:val="center"/>
          </w:tcPr>
          <w:p w14:paraId="6EFE41F2" w14:textId="3A582AA3" w:rsidR="00AF2EE8" w:rsidRPr="003B6A70" w:rsidRDefault="00D74646" w:rsidP="00AF2EE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646">
              <w:rPr>
                <w:rFonts w:ascii="Times New Roman" w:hAnsi="Times New Roman"/>
                <w:sz w:val="24"/>
                <w:szCs w:val="24"/>
                <w:lang w:val="kk-KZ"/>
              </w:rPr>
              <w:t>Печатная</w:t>
            </w:r>
          </w:p>
        </w:tc>
        <w:tc>
          <w:tcPr>
            <w:tcW w:w="4111" w:type="dxa"/>
          </w:tcPr>
          <w:p w14:paraId="2B34D9A0" w14:textId="758887B3" w:rsidR="00AF2EE8" w:rsidRPr="003B6A70" w:rsidRDefault="00AF2EE8" w:rsidP="00AF2E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Алматы  2018</w:t>
            </w:r>
          </w:p>
        </w:tc>
        <w:tc>
          <w:tcPr>
            <w:tcW w:w="992" w:type="dxa"/>
          </w:tcPr>
          <w:p w14:paraId="258D9A94" w14:textId="2AF2D4E4" w:rsidR="00AF2EE8" w:rsidRPr="003B6A70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124 </w:t>
            </w:r>
            <w:r w:rsidR="00E557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79" w:type="dxa"/>
          </w:tcPr>
          <w:p w14:paraId="446FF63C" w14:textId="7CC1AFA2" w:rsidR="00AF2EE8" w:rsidRPr="003B6A70" w:rsidRDefault="00AF2EE8" w:rsidP="00AF2EE8">
            <w:pPr>
              <w:ind w:left="-108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Дильбарханова.Ж.Р</w:t>
            </w:r>
          </w:p>
        </w:tc>
      </w:tr>
      <w:tr w:rsidR="00AF2EE8" w:rsidRPr="00687F95" w14:paraId="3B919C3F" w14:textId="77777777" w:rsidTr="00AF2EE8">
        <w:trPr>
          <w:jc w:val="center"/>
        </w:trPr>
        <w:tc>
          <w:tcPr>
            <w:tcW w:w="499" w:type="dxa"/>
            <w:vAlign w:val="center"/>
          </w:tcPr>
          <w:p w14:paraId="1C4B597F" w14:textId="77777777" w:rsidR="00AF2EE8" w:rsidRPr="003B6A70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46" w:type="dxa"/>
          </w:tcPr>
          <w:p w14:paraId="264094A5" w14:textId="77777777" w:rsidR="00AF2EE8" w:rsidRDefault="00AF2EE8" w:rsidP="00AF2EE8">
            <w:pPr>
              <w:ind w:left="-74" w:right="-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Қылмыстық құқық бұзушылықтарды тергеуде қылмыстың жалған көріністерін анықтау</w:t>
            </w:r>
          </w:p>
          <w:p w14:paraId="11B51A82" w14:textId="74C43560" w:rsidR="00AF2EE8" w:rsidRPr="003B6A70" w:rsidRDefault="00AF2EE8" w:rsidP="00AF2EE8">
            <w:pPr>
              <w:ind w:right="3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6BC697A2" w14:textId="1C74F032" w:rsidR="00AF2EE8" w:rsidRPr="003B6A70" w:rsidRDefault="008B39D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39D8">
              <w:rPr>
                <w:rFonts w:ascii="Times New Roman" w:hAnsi="Times New Roman"/>
                <w:sz w:val="24"/>
                <w:szCs w:val="24"/>
                <w:lang w:val="kk-KZ"/>
              </w:rPr>
              <w:t>Учебно-практическое пособие</w:t>
            </w:r>
          </w:p>
        </w:tc>
        <w:tc>
          <w:tcPr>
            <w:tcW w:w="1559" w:type="dxa"/>
            <w:vAlign w:val="center"/>
          </w:tcPr>
          <w:p w14:paraId="3CB41AB6" w14:textId="06B8F223" w:rsidR="00AF2EE8" w:rsidRPr="003B6A70" w:rsidRDefault="00D74646" w:rsidP="00AF2EE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646">
              <w:rPr>
                <w:rFonts w:ascii="Times New Roman" w:hAnsi="Times New Roman"/>
                <w:sz w:val="24"/>
                <w:szCs w:val="24"/>
                <w:lang w:val="kk-KZ"/>
              </w:rPr>
              <w:t>Печатная</w:t>
            </w:r>
          </w:p>
        </w:tc>
        <w:tc>
          <w:tcPr>
            <w:tcW w:w="4111" w:type="dxa"/>
          </w:tcPr>
          <w:p w14:paraId="64719181" w14:textId="2FC4C349" w:rsidR="00AF2EE8" w:rsidRPr="003B6A70" w:rsidRDefault="00AF2EE8" w:rsidP="00AF2E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Алматы  2019</w:t>
            </w:r>
          </w:p>
        </w:tc>
        <w:tc>
          <w:tcPr>
            <w:tcW w:w="992" w:type="dxa"/>
          </w:tcPr>
          <w:p w14:paraId="73E7F673" w14:textId="1F86CABD" w:rsidR="00AF2EE8" w:rsidRPr="003B6A70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</w:t>
            </w:r>
            <w:r w:rsidRPr="00344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557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344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79" w:type="dxa"/>
          </w:tcPr>
          <w:p w14:paraId="24E68BE5" w14:textId="03915B07" w:rsidR="00AF2EE8" w:rsidRPr="003B6A70" w:rsidRDefault="00AF2EE8" w:rsidP="00AF2EE8">
            <w:pPr>
              <w:ind w:left="-108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Дильбарханова.Ж.Р</w:t>
            </w:r>
          </w:p>
        </w:tc>
      </w:tr>
      <w:tr w:rsidR="00AF2EE8" w:rsidRPr="00687F95" w14:paraId="0B8647A3" w14:textId="77777777" w:rsidTr="003B7AC4">
        <w:trPr>
          <w:jc w:val="center"/>
        </w:trPr>
        <w:tc>
          <w:tcPr>
            <w:tcW w:w="13803" w:type="dxa"/>
            <w:gridSpan w:val="7"/>
            <w:vAlign w:val="center"/>
          </w:tcPr>
          <w:p w14:paraId="12CE32F9" w14:textId="111A8942" w:rsidR="00AF2EE8" w:rsidRDefault="00F56734" w:rsidP="00AF2EE8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                                                                             </w:t>
            </w:r>
            <w:r w:rsidRPr="00F5673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Статьи, опубликованные в международных изданиях</w:t>
            </w:r>
          </w:p>
        </w:tc>
      </w:tr>
      <w:tr w:rsidR="00344516" w:rsidRPr="003B6A70" w14:paraId="616C98DB" w14:textId="77777777" w:rsidTr="00AF2EE8">
        <w:trPr>
          <w:jc w:val="center"/>
        </w:trPr>
        <w:tc>
          <w:tcPr>
            <w:tcW w:w="499" w:type="dxa"/>
            <w:vAlign w:val="center"/>
          </w:tcPr>
          <w:p w14:paraId="5C23DE5F" w14:textId="445FC093" w:rsidR="00344516" w:rsidRPr="003B6A70" w:rsidRDefault="0019406B" w:rsidP="0034451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46" w:type="dxa"/>
            <w:vAlign w:val="center"/>
          </w:tcPr>
          <w:p w14:paraId="1E31B662" w14:textId="77777777" w:rsidR="00AF2EE8" w:rsidRPr="006F4DB8" w:rsidRDefault="00AF2EE8" w:rsidP="00AF2EE8">
            <w:pPr>
              <w:ind w:left="-74" w:right="-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Ensuring children’s online</w:t>
            </w:r>
          </w:p>
          <w:p w14:paraId="742E8F76" w14:textId="77777777" w:rsidR="00AF2EE8" w:rsidRPr="006F4DB8" w:rsidRDefault="00AF2EE8" w:rsidP="00AF2EE8">
            <w:pPr>
              <w:ind w:left="-74" w:right="-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safety in Kazakhstan: balancing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protection from harm with rights</w:t>
            </w:r>
          </w:p>
          <w:p w14:paraId="6716D945" w14:textId="3942951C" w:rsidR="00344516" w:rsidRPr="003B6A70" w:rsidRDefault="00AF2EE8" w:rsidP="00AF2EE8">
            <w:pPr>
              <w:ind w:right="3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 information access</w:t>
            </w:r>
          </w:p>
        </w:tc>
        <w:tc>
          <w:tcPr>
            <w:tcW w:w="1417" w:type="dxa"/>
            <w:vAlign w:val="center"/>
          </w:tcPr>
          <w:p w14:paraId="2F58C4D1" w14:textId="42B139E5" w:rsidR="00AF2EE8" w:rsidRDefault="008B39D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Статья </w:t>
            </w:r>
          </w:p>
          <w:p w14:paraId="7B834D1B" w14:textId="77777777" w:rsidR="00AF2EE8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731F413" w14:textId="77777777" w:rsidR="00AF2EE8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29A2872" w14:textId="526D7310" w:rsidR="00344516" w:rsidRPr="003B6A70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1559" w:type="dxa"/>
            <w:vAlign w:val="center"/>
          </w:tcPr>
          <w:p w14:paraId="1F0E8B56" w14:textId="77EE9F3D" w:rsidR="00344516" w:rsidRPr="003B6A70" w:rsidRDefault="00D74646" w:rsidP="0034451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646">
              <w:rPr>
                <w:rFonts w:ascii="Times New Roman" w:hAnsi="Times New Roman"/>
                <w:sz w:val="24"/>
                <w:szCs w:val="24"/>
                <w:lang w:val="kk-KZ"/>
              </w:rPr>
              <w:t>Печатная</w:t>
            </w:r>
          </w:p>
        </w:tc>
        <w:tc>
          <w:tcPr>
            <w:tcW w:w="4111" w:type="dxa"/>
            <w:vAlign w:val="center"/>
          </w:tcPr>
          <w:p w14:paraId="74479E6A" w14:textId="77777777" w:rsidR="00AF2EE8" w:rsidRDefault="00AF2EE8" w:rsidP="00AF2EE8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3CF0">
              <w:rPr>
                <w:rFonts w:ascii="Times New Roman" w:hAnsi="Times New Roman"/>
                <w:sz w:val="24"/>
                <w:szCs w:val="24"/>
                <w:lang w:val="en-US"/>
              </w:rPr>
              <w:t>Security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03CF0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03CF0">
              <w:rPr>
                <w:rFonts w:ascii="Times New Roman" w:hAnsi="Times New Roman"/>
                <w:sz w:val="24"/>
                <w:szCs w:val="24"/>
                <w:lang w:val="en-US"/>
              </w:rPr>
              <w:t>human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03CF0">
              <w:rPr>
                <w:rFonts w:ascii="Times New Roman" w:hAnsi="Times New Roman"/>
                <w:sz w:val="24"/>
                <w:szCs w:val="24"/>
                <w:lang w:val="en-US"/>
              </w:rPr>
              <w:t>rights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Monitor.</w:t>
            </w:r>
          </w:p>
          <w:p w14:paraId="7A955119" w14:textId="77777777" w:rsidR="00AF2EE8" w:rsidRPr="00203CF0" w:rsidRDefault="00AF2EE8" w:rsidP="00AF2EE8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2024, 5 march</w:t>
            </w:r>
          </w:p>
          <w:p w14:paraId="0C0427B4" w14:textId="4D553161" w:rsidR="00344516" w:rsidRPr="003B6A70" w:rsidRDefault="00AF2EE8" w:rsidP="00AF2E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CF0">
              <w:rPr>
                <w:rFonts w:ascii="Times New Roman" w:hAnsi="Times New Roman"/>
                <w:sz w:val="24"/>
                <w:szCs w:val="24"/>
                <w:lang w:val="en-US"/>
              </w:rPr>
              <w:t>DOI: 10.58866/FMYY6192</w:t>
            </w:r>
          </w:p>
        </w:tc>
        <w:tc>
          <w:tcPr>
            <w:tcW w:w="992" w:type="dxa"/>
            <w:vAlign w:val="center"/>
          </w:tcPr>
          <w:p w14:paraId="1673E67B" w14:textId="7A4D441F" w:rsidR="00344516" w:rsidRPr="003B6A70" w:rsidRDefault="00344516" w:rsidP="0034451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  <w:vAlign w:val="center"/>
          </w:tcPr>
          <w:p w14:paraId="00A28273" w14:textId="77777777" w:rsidR="00AF2EE8" w:rsidRDefault="00AF2EE8" w:rsidP="00AF2EE8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Zhumabekova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  <w:p w14:paraId="757330BE" w14:textId="77777777" w:rsidR="00AF2EE8" w:rsidRDefault="00AF2EE8" w:rsidP="00AF2EE8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Kegembayeva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.Zh</w:t>
            </w:r>
          </w:p>
          <w:p w14:paraId="5F21E75A" w14:textId="77777777" w:rsidR="00AF2EE8" w:rsidRDefault="00AF2EE8" w:rsidP="00AF2EE8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Otarbayeva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.A</w:t>
            </w:r>
          </w:p>
          <w:p w14:paraId="775DB819" w14:textId="2CF6DC5C" w:rsidR="00344516" w:rsidRPr="003B6A70" w:rsidRDefault="00DA2A23" w:rsidP="00AF2EE8">
            <w:pPr>
              <w:ind w:left="-108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AF2EE8" w:rsidRPr="006F4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Yelubayev</w:t>
            </w:r>
            <w:r w:rsidR="00AF2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.A</w:t>
            </w:r>
          </w:p>
        </w:tc>
      </w:tr>
      <w:tr w:rsidR="00AF2EE8" w:rsidRPr="003B6A70" w14:paraId="41FB5B17" w14:textId="77777777" w:rsidTr="0096366D">
        <w:trPr>
          <w:jc w:val="center"/>
        </w:trPr>
        <w:tc>
          <w:tcPr>
            <w:tcW w:w="13803" w:type="dxa"/>
            <w:gridSpan w:val="7"/>
            <w:vAlign w:val="center"/>
          </w:tcPr>
          <w:p w14:paraId="4C5D5BC3" w14:textId="77777777" w:rsidR="00C87A74" w:rsidRPr="00C87A74" w:rsidRDefault="00C87A74" w:rsidP="00C87A74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7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Статьи, опубликованные в изданиях рекомендованных</w:t>
            </w:r>
          </w:p>
          <w:p w14:paraId="349630D1" w14:textId="77777777" w:rsidR="00C87A74" w:rsidRPr="00C87A74" w:rsidRDefault="00C87A74" w:rsidP="00C87A74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7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Комитетом по обеспечению качества в сфере науки и высшего образования</w:t>
            </w:r>
          </w:p>
          <w:p w14:paraId="58514CC7" w14:textId="00DB87C3" w:rsidR="00AF2EE8" w:rsidRPr="003B6A70" w:rsidRDefault="00C87A74" w:rsidP="00C87A7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7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Министерства науки и высшего образования Республики Казахстан</w:t>
            </w:r>
          </w:p>
        </w:tc>
      </w:tr>
      <w:tr w:rsidR="00AF2EE8" w:rsidRPr="003B6A70" w14:paraId="3790ECBC" w14:textId="77777777" w:rsidTr="00AF2EE8">
        <w:trPr>
          <w:jc w:val="center"/>
        </w:trPr>
        <w:tc>
          <w:tcPr>
            <w:tcW w:w="499" w:type="dxa"/>
            <w:vAlign w:val="center"/>
          </w:tcPr>
          <w:p w14:paraId="62E2514D" w14:textId="42B9C8D8" w:rsidR="00AF2EE8" w:rsidRPr="003B6A70" w:rsidRDefault="0019406B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46" w:type="dxa"/>
          </w:tcPr>
          <w:p w14:paraId="1F55EFE9" w14:textId="03352D3A" w:rsidR="00AF2EE8" w:rsidRPr="003B6A70" w:rsidRDefault="00AF2EE8" w:rsidP="00AF2EE8">
            <w:pPr>
              <w:ind w:right="3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Парақорлық қылмыстарының алдын алудың кейбір мәселелері.</w:t>
            </w:r>
          </w:p>
        </w:tc>
        <w:tc>
          <w:tcPr>
            <w:tcW w:w="1417" w:type="dxa"/>
          </w:tcPr>
          <w:p w14:paraId="653BFCB9" w14:textId="77777777" w:rsidR="008B39D8" w:rsidRPr="008B39D8" w:rsidRDefault="008B39D8" w:rsidP="008B39D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39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Статья </w:t>
            </w:r>
          </w:p>
          <w:p w14:paraId="3EE17791" w14:textId="33768794" w:rsidR="00AF2EE8" w:rsidRPr="003B6A70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6AB4B8CF" w14:textId="1CE27073" w:rsidR="00AF2EE8" w:rsidRPr="003B6A70" w:rsidRDefault="00D74646" w:rsidP="00AF2EE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646">
              <w:rPr>
                <w:rFonts w:ascii="Times New Roman" w:hAnsi="Times New Roman"/>
                <w:sz w:val="24"/>
                <w:szCs w:val="24"/>
                <w:lang w:val="kk-KZ"/>
              </w:rPr>
              <w:t>Печатная</w:t>
            </w:r>
          </w:p>
        </w:tc>
        <w:tc>
          <w:tcPr>
            <w:tcW w:w="4111" w:type="dxa"/>
          </w:tcPr>
          <w:p w14:paraId="3222D3D0" w14:textId="4E325EB2" w:rsidR="00AF2EE8" w:rsidRPr="003B6A70" w:rsidRDefault="00AF2EE8" w:rsidP="005E661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 ІІМ М.Есболатов атындағы Алматы академиясының Ғылыми еңбектері 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 № 4 (73)</w:t>
            </w:r>
          </w:p>
        </w:tc>
        <w:tc>
          <w:tcPr>
            <w:tcW w:w="992" w:type="dxa"/>
          </w:tcPr>
          <w:p w14:paraId="7D249AA4" w14:textId="7EA0E645" w:rsidR="00AF2EE8" w:rsidRPr="003B6A70" w:rsidRDefault="00E8054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="00AF2EE8"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</w:t>
            </w:r>
            <w:r w:rsidR="00AF2E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 -201 </w:t>
            </w:r>
          </w:p>
        </w:tc>
        <w:tc>
          <w:tcPr>
            <w:tcW w:w="2279" w:type="dxa"/>
          </w:tcPr>
          <w:p w14:paraId="65BC6A44" w14:textId="77777777" w:rsidR="00AF2EE8" w:rsidRDefault="00AF2EE8" w:rsidP="00AF2EE8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Дуйсенбаева Г.Ж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04D7BBF" w14:textId="0845B0BC" w:rsidR="00AF2EE8" w:rsidRPr="003B6A70" w:rsidRDefault="00AF2EE8" w:rsidP="00AF2EE8">
            <w:pPr>
              <w:ind w:left="-108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Молдабекова З.С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F2EE8" w:rsidRPr="003B6A70" w14:paraId="1F2BB349" w14:textId="77777777" w:rsidTr="00AF2EE8">
        <w:trPr>
          <w:jc w:val="center"/>
        </w:trPr>
        <w:tc>
          <w:tcPr>
            <w:tcW w:w="499" w:type="dxa"/>
            <w:vAlign w:val="center"/>
          </w:tcPr>
          <w:p w14:paraId="4DD6B16E" w14:textId="7547E946" w:rsidR="00AF2EE8" w:rsidRPr="003B6A70" w:rsidRDefault="0019406B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46" w:type="dxa"/>
          </w:tcPr>
          <w:p w14:paraId="4061959D" w14:textId="761CE962" w:rsidR="00AF2EE8" w:rsidRPr="005E6614" w:rsidRDefault="00AF2EE8" w:rsidP="005E6614">
            <w:pPr>
              <w:ind w:left="-74" w:right="-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вопросу о криминализации и декриминализации деяния на примере уголовного и административного права.</w:t>
            </w:r>
          </w:p>
        </w:tc>
        <w:tc>
          <w:tcPr>
            <w:tcW w:w="1417" w:type="dxa"/>
          </w:tcPr>
          <w:p w14:paraId="78D7DC99" w14:textId="77777777" w:rsidR="008B39D8" w:rsidRPr="008B39D8" w:rsidRDefault="008B39D8" w:rsidP="008B39D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39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Статья </w:t>
            </w:r>
          </w:p>
          <w:p w14:paraId="7AB57AE7" w14:textId="1A6D941D" w:rsidR="00AF2EE8" w:rsidRPr="003B6A70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1F38EC14" w14:textId="585367E7" w:rsidR="00AF2EE8" w:rsidRPr="003B6A70" w:rsidRDefault="00D74646" w:rsidP="00AF2EE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646">
              <w:rPr>
                <w:rFonts w:ascii="Times New Roman" w:hAnsi="Times New Roman"/>
                <w:sz w:val="24"/>
                <w:szCs w:val="24"/>
                <w:lang w:val="kk-KZ"/>
              </w:rPr>
              <w:t>Печатная</w:t>
            </w:r>
          </w:p>
        </w:tc>
        <w:tc>
          <w:tcPr>
            <w:tcW w:w="4111" w:type="dxa"/>
          </w:tcPr>
          <w:p w14:paraId="65C56DFD" w14:textId="7F9B988E" w:rsidR="00AF2EE8" w:rsidRPr="003B6A70" w:rsidRDefault="00AF2EE8" w:rsidP="00AF2E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 ІІМ М.Есболатов атындағы Алматы академиясының Ғылыми еңбектері 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 № 4 (73)</w:t>
            </w:r>
          </w:p>
        </w:tc>
        <w:tc>
          <w:tcPr>
            <w:tcW w:w="992" w:type="dxa"/>
          </w:tcPr>
          <w:p w14:paraId="08DCF502" w14:textId="77777777" w:rsidR="00F17D2C" w:rsidRDefault="00E8054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="00AF2EE8"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264</w:t>
            </w:r>
            <w:r w:rsidR="00AF2EE8" w:rsidRPr="003B6A70">
              <w:rPr>
                <w:rFonts w:ascii="Times New Roman" w:hAnsi="Times New Roman"/>
                <w:sz w:val="24"/>
                <w:szCs w:val="24"/>
                <w:lang w:val="kk-KZ"/>
              </w:rPr>
              <w:t> – </w:t>
            </w:r>
          </w:p>
          <w:p w14:paraId="621981FD" w14:textId="22DCBA1F" w:rsidR="00AF2EE8" w:rsidRPr="003B6A70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277 </w:t>
            </w:r>
          </w:p>
        </w:tc>
        <w:tc>
          <w:tcPr>
            <w:tcW w:w="2279" w:type="dxa"/>
          </w:tcPr>
          <w:p w14:paraId="079CA327" w14:textId="4EC14E33" w:rsidR="00AF2EE8" w:rsidRPr="003B6A70" w:rsidRDefault="00AF2EE8" w:rsidP="00AF2EE8">
            <w:pPr>
              <w:ind w:left="-108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Саматова Г.Б. 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Тлешалиев Н.Д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F2EE8" w:rsidRPr="00AF2EE8" w14:paraId="03C8C912" w14:textId="77777777" w:rsidTr="00AF2EE8">
        <w:trPr>
          <w:jc w:val="center"/>
        </w:trPr>
        <w:tc>
          <w:tcPr>
            <w:tcW w:w="499" w:type="dxa"/>
            <w:vAlign w:val="center"/>
          </w:tcPr>
          <w:p w14:paraId="6A89C01F" w14:textId="713B03AB" w:rsidR="00AF2EE8" w:rsidRPr="003B6A70" w:rsidRDefault="0019406B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46" w:type="dxa"/>
          </w:tcPr>
          <w:p w14:paraId="419C65D7" w14:textId="7B6410F7" w:rsidR="00AF2EE8" w:rsidRPr="003B6A70" w:rsidRDefault="00AF2EE8" w:rsidP="00AF2EE8">
            <w:pPr>
              <w:ind w:right="3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Республикасында әйелдерге қатысты тұрмыстық зорлық-зомбылық жасағаны үшін жаза тағайындаудың кейбір мәселелері. </w:t>
            </w:r>
          </w:p>
        </w:tc>
        <w:tc>
          <w:tcPr>
            <w:tcW w:w="1417" w:type="dxa"/>
          </w:tcPr>
          <w:p w14:paraId="58CEA9B1" w14:textId="77777777" w:rsidR="008B39D8" w:rsidRPr="008B39D8" w:rsidRDefault="008B39D8" w:rsidP="008B39D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39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Статья </w:t>
            </w:r>
          </w:p>
          <w:p w14:paraId="27FBB742" w14:textId="0EBF37DC" w:rsidR="00AF2EE8" w:rsidRPr="003B6A70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7EB223C2" w14:textId="06A710CF" w:rsidR="00AF2EE8" w:rsidRPr="003B6A70" w:rsidRDefault="00D74646" w:rsidP="00AF2EE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646">
              <w:rPr>
                <w:rFonts w:ascii="Times New Roman" w:hAnsi="Times New Roman"/>
                <w:sz w:val="24"/>
                <w:szCs w:val="24"/>
                <w:lang w:val="kk-KZ"/>
              </w:rPr>
              <w:t>Печатная</w:t>
            </w:r>
          </w:p>
        </w:tc>
        <w:tc>
          <w:tcPr>
            <w:tcW w:w="4111" w:type="dxa"/>
          </w:tcPr>
          <w:p w14:paraId="06E70A69" w14:textId="77777777" w:rsidR="00AF2EE8" w:rsidRPr="004E4814" w:rsidRDefault="00AF2EE8" w:rsidP="00AF2EE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 ІІМ М.Есболатов атындағы Алматы академиясының Ғылыми еңбектері 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2023ж № 1 (74)</w:t>
            </w:r>
          </w:p>
          <w:p w14:paraId="1312BFF1" w14:textId="0F3888DC" w:rsidR="00AF2EE8" w:rsidRPr="00B83D6C" w:rsidRDefault="00AF2EE8" w:rsidP="00AF2E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FB0155A" w14:textId="736B1E06" w:rsidR="00AF2EE8" w:rsidRDefault="008B39D8" w:rsidP="00AF2EE8">
            <w:pPr>
              <w:ind w:left="-9" w:right="-7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="00AF2EE8"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</w:t>
            </w:r>
            <w:r w:rsidR="00AF2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F2EE8">
              <w:rPr>
                <w:rFonts w:ascii="Times New Roman" w:hAnsi="Times New Roman"/>
                <w:sz w:val="24"/>
                <w:szCs w:val="24"/>
                <w:lang w:val="kk-KZ"/>
              </w:rPr>
              <w:t>185</w:t>
            </w:r>
          </w:p>
          <w:p w14:paraId="515A3AC5" w14:textId="7814479C" w:rsidR="00AF2EE8" w:rsidRPr="00672F9C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</w:tcPr>
          <w:p w14:paraId="3CFE5067" w14:textId="77777777" w:rsidR="00AF2EE8" w:rsidRDefault="00AF2EE8" w:rsidP="00AF2EE8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Амангелдықыз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</w:t>
            </w:r>
          </w:p>
          <w:p w14:paraId="035F6181" w14:textId="77777777" w:rsidR="00AF2EE8" w:rsidRPr="004E4814" w:rsidRDefault="00AF2EE8" w:rsidP="00AF2EE8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Тлешалиев Н.Д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6D3509F" w14:textId="68E1E440" w:rsidR="00AF2EE8" w:rsidRPr="00AF2EE8" w:rsidRDefault="00AF2EE8" w:rsidP="00AF2EE8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EE8" w:rsidRPr="003B6A70" w14:paraId="4F53496B" w14:textId="77777777" w:rsidTr="00AF2EE8">
        <w:trPr>
          <w:jc w:val="center"/>
        </w:trPr>
        <w:tc>
          <w:tcPr>
            <w:tcW w:w="499" w:type="dxa"/>
            <w:vAlign w:val="center"/>
          </w:tcPr>
          <w:p w14:paraId="48D65AD5" w14:textId="65B0880A" w:rsidR="00AF2EE8" w:rsidRPr="003B6A70" w:rsidRDefault="0019406B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946" w:type="dxa"/>
          </w:tcPr>
          <w:p w14:paraId="6267660F" w14:textId="4DADE077" w:rsidR="00AF2EE8" w:rsidRPr="003B6A70" w:rsidRDefault="00AF2EE8" w:rsidP="00AF2EE8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головно-правовая характеристика уголовоных правонарушений  в сфере экономической деят</w:t>
            </w:r>
            <w:r w:rsidR="00D56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льности, на примере незаконной предпринимательской, незаконной банковской, микрофинансовой и коллекторской деятельности </w:t>
            </w:r>
          </w:p>
        </w:tc>
        <w:tc>
          <w:tcPr>
            <w:tcW w:w="1417" w:type="dxa"/>
          </w:tcPr>
          <w:p w14:paraId="71FD57AE" w14:textId="77777777" w:rsidR="008B39D8" w:rsidRPr="008B39D8" w:rsidRDefault="008B39D8" w:rsidP="008B39D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39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Статья </w:t>
            </w:r>
          </w:p>
          <w:p w14:paraId="33C32EA2" w14:textId="1713E9CF" w:rsidR="00AF2EE8" w:rsidRPr="003B6A70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61E0C6E1" w14:textId="315F9388" w:rsidR="00AF2EE8" w:rsidRPr="003B6A70" w:rsidRDefault="00D74646" w:rsidP="00AF2EE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646">
              <w:rPr>
                <w:rFonts w:ascii="Times New Roman" w:hAnsi="Times New Roman"/>
                <w:sz w:val="24"/>
                <w:szCs w:val="24"/>
                <w:lang w:val="kk-KZ"/>
              </w:rPr>
              <w:t>Печатная</w:t>
            </w:r>
          </w:p>
        </w:tc>
        <w:tc>
          <w:tcPr>
            <w:tcW w:w="4111" w:type="dxa"/>
          </w:tcPr>
          <w:p w14:paraId="20AD7315" w14:textId="77777777" w:rsidR="00AF2EE8" w:rsidRPr="004E4814" w:rsidRDefault="00AF2EE8" w:rsidP="00AF2EE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 ІІМ М.Есболатов атындағы Алматы академиясының Ғылыми еңбектері 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2023ж № 1 (74)</w:t>
            </w:r>
          </w:p>
          <w:p w14:paraId="073A9144" w14:textId="6887113E" w:rsidR="00AF2EE8" w:rsidRPr="00AB5B69" w:rsidRDefault="00AF2EE8" w:rsidP="00AF2E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E184207" w14:textId="58154A67" w:rsidR="00AF2EE8" w:rsidRDefault="008B39D8" w:rsidP="00AF2EE8">
            <w:pPr>
              <w:ind w:left="-9" w:right="-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="00AF2EE8"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</w:t>
            </w:r>
            <w:r w:rsidR="00AF2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-199</w:t>
            </w:r>
          </w:p>
          <w:p w14:paraId="6CE383EA" w14:textId="5B36FE41" w:rsidR="00AF2EE8" w:rsidRPr="00AB5B69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</w:tcPr>
          <w:p w14:paraId="7D2C3C6B" w14:textId="77777777" w:rsidR="00AF2EE8" w:rsidRDefault="00AF2EE8" w:rsidP="00AF2EE8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Утебаев Е.К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F489A45" w14:textId="2516DBAB" w:rsidR="00AF2EE8" w:rsidRPr="00AB5B69" w:rsidRDefault="00AF2EE8" w:rsidP="00AF2EE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емиргазин Р.Х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C4837" w:rsidRPr="00344516" w14:paraId="123FD2DB" w14:textId="77777777" w:rsidTr="00AF2EE8">
        <w:trPr>
          <w:jc w:val="center"/>
        </w:trPr>
        <w:tc>
          <w:tcPr>
            <w:tcW w:w="499" w:type="dxa"/>
            <w:vAlign w:val="center"/>
          </w:tcPr>
          <w:p w14:paraId="49346D8E" w14:textId="6E800173" w:rsidR="004C4837" w:rsidRPr="003B6A70" w:rsidRDefault="004C4837" w:rsidP="004C483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46" w:type="dxa"/>
          </w:tcPr>
          <w:p w14:paraId="7B5BB8B3" w14:textId="592771B2" w:rsidR="004C4837" w:rsidRPr="003B6A70" w:rsidRDefault="004C4837" w:rsidP="004C4837">
            <w:pPr>
              <w:ind w:right="-1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Шетелдік мемлекеттердің жаппай тәртіпсіздіктер үшін қылмыстық жауапкершілігі туралы заңнамасына салыстырмалы талдау </w:t>
            </w:r>
          </w:p>
        </w:tc>
        <w:tc>
          <w:tcPr>
            <w:tcW w:w="1417" w:type="dxa"/>
          </w:tcPr>
          <w:p w14:paraId="5941AEC7" w14:textId="77777777" w:rsidR="004C4837" w:rsidRPr="008B39D8" w:rsidRDefault="004C4837" w:rsidP="004C48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39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Статья </w:t>
            </w:r>
          </w:p>
          <w:p w14:paraId="08C99C3F" w14:textId="6358A7DA" w:rsidR="004C4837" w:rsidRPr="003B6A70" w:rsidRDefault="004C4837" w:rsidP="004C483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6DA560B4" w14:textId="47DADE76" w:rsidR="004C4837" w:rsidRPr="001D6CF1" w:rsidRDefault="004C4837" w:rsidP="004C48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646">
              <w:rPr>
                <w:rFonts w:ascii="Times New Roman" w:hAnsi="Times New Roman"/>
                <w:sz w:val="24"/>
                <w:szCs w:val="24"/>
                <w:lang w:val="kk-KZ"/>
              </w:rPr>
              <w:t>Печатная</w:t>
            </w:r>
          </w:p>
        </w:tc>
        <w:tc>
          <w:tcPr>
            <w:tcW w:w="4111" w:type="dxa"/>
          </w:tcPr>
          <w:p w14:paraId="32952A5D" w14:textId="77777777" w:rsidR="004C4837" w:rsidRDefault="004C4837" w:rsidP="004C483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Құық қорғау органдары Академиясының Жаршысы Ғылыми журналы 2023ж. </w:t>
            </w:r>
          </w:p>
          <w:p w14:paraId="7C7BD505" w14:textId="1F86EEEE" w:rsidR="004C4837" w:rsidRPr="00B83D6C" w:rsidRDefault="004C4837" w:rsidP="004C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 (29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</w:tcPr>
          <w:p w14:paraId="1688DC55" w14:textId="77777777" w:rsidR="004C4837" w:rsidRDefault="004C4837" w:rsidP="004C4837">
            <w:pPr>
              <w:ind w:left="-9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50-57</w:t>
            </w:r>
          </w:p>
          <w:p w14:paraId="35A815EE" w14:textId="2089C971" w:rsidR="004C4837" w:rsidRPr="00AB5B69" w:rsidRDefault="004C4837" w:rsidP="004C483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</w:tcPr>
          <w:p w14:paraId="0C5E21B5" w14:textId="1B796161" w:rsidR="004C4837" w:rsidRPr="00AB5B69" w:rsidRDefault="004C4837" w:rsidP="004C483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Кумисбеков С.К.</w:t>
            </w:r>
          </w:p>
        </w:tc>
      </w:tr>
      <w:tr w:rsidR="004C4837" w:rsidRPr="00DD572A" w14:paraId="1E14EC75" w14:textId="77777777" w:rsidTr="00AF2EE8">
        <w:trPr>
          <w:jc w:val="center"/>
        </w:trPr>
        <w:tc>
          <w:tcPr>
            <w:tcW w:w="499" w:type="dxa"/>
            <w:vAlign w:val="center"/>
          </w:tcPr>
          <w:p w14:paraId="3588D494" w14:textId="08DB6229" w:rsidR="004C4837" w:rsidRPr="00DD572A" w:rsidRDefault="004C4837" w:rsidP="004C483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46" w:type="dxa"/>
          </w:tcPr>
          <w:p w14:paraId="5D50145F" w14:textId="1A997811" w:rsidR="004C4837" w:rsidRPr="0070329D" w:rsidRDefault="004C4837" w:rsidP="004C4837">
            <w:pPr>
              <w:ind w:right="-1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Особенности информационно-аналитической работы в выявлении, предупреждении и пресечении преступлений 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сфере информационных технологий</w:t>
            </w:r>
          </w:p>
        </w:tc>
        <w:tc>
          <w:tcPr>
            <w:tcW w:w="1417" w:type="dxa"/>
          </w:tcPr>
          <w:p w14:paraId="0C9FF600" w14:textId="77777777" w:rsidR="004C4837" w:rsidRPr="008B39D8" w:rsidRDefault="004C4837" w:rsidP="004C48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39D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Статья </w:t>
            </w:r>
          </w:p>
          <w:p w14:paraId="642A5BD9" w14:textId="486556FE" w:rsidR="004C4837" w:rsidRPr="003B6A70" w:rsidRDefault="004C4837" w:rsidP="004C483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48127DC8" w14:textId="6FAD1EF6" w:rsidR="004C4837" w:rsidRPr="003B6A70" w:rsidRDefault="004C4837" w:rsidP="004C483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646">
              <w:rPr>
                <w:rFonts w:ascii="Times New Roman" w:hAnsi="Times New Roman"/>
                <w:sz w:val="24"/>
                <w:szCs w:val="24"/>
                <w:lang w:val="kk-KZ"/>
              </w:rPr>
              <w:t>Печатная</w:t>
            </w:r>
          </w:p>
        </w:tc>
        <w:tc>
          <w:tcPr>
            <w:tcW w:w="4111" w:type="dxa"/>
          </w:tcPr>
          <w:p w14:paraId="5F89AFB6" w14:textId="77777777" w:rsidR="004C4837" w:rsidRDefault="004C4837" w:rsidP="004C483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Құық қорғау органдары Академиясының Жаршысы Ғылыми журналы 2023ж. </w:t>
            </w:r>
          </w:p>
          <w:p w14:paraId="0870355B" w14:textId="4026CC22" w:rsidR="004C4837" w:rsidRPr="00344516" w:rsidRDefault="004C4837" w:rsidP="004C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 (29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2B720739" w14:textId="77777777" w:rsidR="004C4837" w:rsidRDefault="004C4837" w:rsidP="004C4837">
            <w:pPr>
              <w:ind w:left="-9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93-102</w:t>
            </w:r>
          </w:p>
          <w:p w14:paraId="53BB936A" w14:textId="399A4374" w:rsidR="004C4837" w:rsidRPr="00344516" w:rsidRDefault="004C4837" w:rsidP="004C483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</w:tcPr>
          <w:p w14:paraId="5E131B8E" w14:textId="508BEB80" w:rsidR="004C4837" w:rsidRDefault="004C4837" w:rsidP="004C4837">
            <w:pPr>
              <w:ind w:left="-4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Коржумбаева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4C4837" w:rsidRPr="00DD572A" w14:paraId="5C396BE8" w14:textId="77777777" w:rsidTr="00AF2EE8">
        <w:trPr>
          <w:jc w:val="center"/>
        </w:trPr>
        <w:tc>
          <w:tcPr>
            <w:tcW w:w="499" w:type="dxa"/>
            <w:vAlign w:val="center"/>
          </w:tcPr>
          <w:p w14:paraId="0706F267" w14:textId="635181A7" w:rsidR="004C4837" w:rsidRDefault="004C4837" w:rsidP="004C483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46" w:type="dxa"/>
          </w:tcPr>
          <w:p w14:paraId="308E1549" w14:textId="22D66684" w:rsidR="004C4837" w:rsidRDefault="004C4837" w:rsidP="004C4837">
            <w:pPr>
              <w:ind w:right="-1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 қатыгездікпен адам өлтіру құрамының объективтік белгілерінің кейбір аспектілері және олардың іс-әрекетті саралауға әсері</w:t>
            </w:r>
          </w:p>
        </w:tc>
        <w:tc>
          <w:tcPr>
            <w:tcW w:w="1417" w:type="dxa"/>
          </w:tcPr>
          <w:p w14:paraId="1627A7B4" w14:textId="77777777" w:rsidR="004C4837" w:rsidRPr="008B39D8" w:rsidRDefault="004C4837" w:rsidP="004C48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39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Статья </w:t>
            </w:r>
          </w:p>
          <w:p w14:paraId="55D37061" w14:textId="1D5C415B" w:rsidR="004C4837" w:rsidRPr="003B6A70" w:rsidRDefault="004C4837" w:rsidP="004C483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2B8B116E" w14:textId="0A595E64" w:rsidR="004C4837" w:rsidRPr="003B6A70" w:rsidRDefault="004C4837" w:rsidP="004C483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t xml:space="preserve"> </w:t>
            </w:r>
            <w:r w:rsidRPr="00D74646">
              <w:rPr>
                <w:rFonts w:ascii="Times New Roman" w:hAnsi="Times New Roman"/>
                <w:sz w:val="24"/>
                <w:szCs w:val="24"/>
                <w:lang w:val="kk-KZ"/>
              </w:rPr>
              <w:t>Печатная</w:t>
            </w:r>
          </w:p>
        </w:tc>
        <w:tc>
          <w:tcPr>
            <w:tcW w:w="4111" w:type="dxa"/>
          </w:tcPr>
          <w:p w14:paraId="11287AC9" w14:textId="2186C612" w:rsidR="004C4837" w:rsidRPr="00344516" w:rsidRDefault="004C4837" w:rsidP="004C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ІІМ М.Есболатов атындағы Алматы академиясының Ғылыми еңбектері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23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23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  <w:r w:rsidRPr="00323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92" w:type="dxa"/>
          </w:tcPr>
          <w:p w14:paraId="58FB31FB" w14:textId="4A696CAA" w:rsidR="004C4837" w:rsidRPr="00344516" w:rsidRDefault="004C4837" w:rsidP="004C483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С.174–180 </w:t>
            </w:r>
          </w:p>
        </w:tc>
        <w:tc>
          <w:tcPr>
            <w:tcW w:w="2279" w:type="dxa"/>
          </w:tcPr>
          <w:p w14:paraId="497AA494" w14:textId="77777777" w:rsidR="004C4837" w:rsidRDefault="004C4837" w:rsidP="004C4837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Сейлханова С.А.</w:t>
            </w:r>
          </w:p>
          <w:p w14:paraId="37B95688" w14:textId="01088E0C" w:rsidR="004C4837" w:rsidRDefault="004C4837" w:rsidP="004C4837">
            <w:pPr>
              <w:ind w:left="-49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Батырбаев А.К.</w:t>
            </w:r>
          </w:p>
        </w:tc>
      </w:tr>
      <w:tr w:rsidR="004C4837" w:rsidRPr="00AF2EE8" w14:paraId="5B88B202" w14:textId="77777777" w:rsidTr="00AF2EE8">
        <w:trPr>
          <w:jc w:val="center"/>
        </w:trPr>
        <w:tc>
          <w:tcPr>
            <w:tcW w:w="499" w:type="dxa"/>
            <w:vAlign w:val="center"/>
          </w:tcPr>
          <w:p w14:paraId="2E6E1C3B" w14:textId="48E7DDCD" w:rsidR="004C4837" w:rsidRDefault="004C4837" w:rsidP="004C483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46" w:type="dxa"/>
          </w:tcPr>
          <w:p w14:paraId="513DD481" w14:textId="403E1264" w:rsidR="004C4837" w:rsidRDefault="004C4837" w:rsidP="004C4837">
            <w:pPr>
              <w:ind w:right="-1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Анасының жаңа туған баланы өлтіру қылмысының объектісі және объективтік жағы</w:t>
            </w:r>
          </w:p>
        </w:tc>
        <w:tc>
          <w:tcPr>
            <w:tcW w:w="1417" w:type="dxa"/>
          </w:tcPr>
          <w:p w14:paraId="28544A5E" w14:textId="77777777" w:rsidR="004C4837" w:rsidRPr="008B39D8" w:rsidRDefault="004C4837" w:rsidP="004C48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39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Статья </w:t>
            </w:r>
          </w:p>
          <w:p w14:paraId="4C0E473B" w14:textId="223D4C72" w:rsidR="004C4837" w:rsidRPr="003B6A70" w:rsidRDefault="004C4837" w:rsidP="004C483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5ACF91A0" w14:textId="44B5B464" w:rsidR="004C4837" w:rsidRPr="003B6A70" w:rsidRDefault="004C4837" w:rsidP="004C483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646">
              <w:rPr>
                <w:rFonts w:ascii="Times New Roman" w:hAnsi="Times New Roman"/>
                <w:sz w:val="24"/>
                <w:szCs w:val="24"/>
                <w:lang w:val="kk-KZ"/>
              </w:rPr>
              <w:t>Печатная</w:t>
            </w:r>
          </w:p>
        </w:tc>
        <w:tc>
          <w:tcPr>
            <w:tcW w:w="4111" w:type="dxa"/>
          </w:tcPr>
          <w:p w14:paraId="6812963E" w14:textId="09D63BAB" w:rsidR="004C4837" w:rsidRPr="00344516" w:rsidRDefault="004C4837" w:rsidP="004C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ІІМ М.Есболатов атындағы Алматы академиясының Ғылыми еңбектері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23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23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  <w:r w:rsidRPr="00323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92" w:type="dxa"/>
          </w:tcPr>
          <w:p w14:paraId="7ABBD2B4" w14:textId="77777777" w:rsidR="004C4837" w:rsidRDefault="004C4837" w:rsidP="004C4837">
            <w:pPr>
              <w:ind w:left="-9" w:right="-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С.194-201</w:t>
            </w:r>
          </w:p>
          <w:p w14:paraId="2C1AB0AD" w14:textId="1845D66E" w:rsidR="004C4837" w:rsidRPr="00344516" w:rsidRDefault="004C4837" w:rsidP="004C483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</w:tcPr>
          <w:p w14:paraId="128F3D74" w14:textId="77777777" w:rsidR="004C4837" w:rsidRDefault="004C4837" w:rsidP="004C4837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Байгундинов Е.Н.</w:t>
            </w:r>
          </w:p>
          <w:p w14:paraId="16F8A2C2" w14:textId="1C353A93" w:rsidR="004C4837" w:rsidRPr="00AF2EE8" w:rsidRDefault="004C4837" w:rsidP="004C4837">
            <w:pPr>
              <w:ind w:left="-49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Сабитов С.М.</w:t>
            </w:r>
          </w:p>
        </w:tc>
      </w:tr>
      <w:tr w:rsidR="004C4837" w:rsidRPr="00AF2EE8" w14:paraId="3867E655" w14:textId="77777777" w:rsidTr="00AF2EE8">
        <w:trPr>
          <w:jc w:val="center"/>
        </w:trPr>
        <w:tc>
          <w:tcPr>
            <w:tcW w:w="499" w:type="dxa"/>
            <w:vAlign w:val="center"/>
          </w:tcPr>
          <w:p w14:paraId="43CC652F" w14:textId="0234DE2A" w:rsidR="004C4837" w:rsidRDefault="004C4837" w:rsidP="004C483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46" w:type="dxa"/>
          </w:tcPr>
          <w:p w14:paraId="1352838F" w14:textId="4114CC0E" w:rsidR="004C4837" w:rsidRDefault="004C4837" w:rsidP="004C4837">
            <w:pPr>
              <w:ind w:right="-1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мәжбүрлеу шарасы ретінде қылмыстық жазаның ұғымы мен оның мақсаты</w:t>
            </w:r>
          </w:p>
        </w:tc>
        <w:tc>
          <w:tcPr>
            <w:tcW w:w="1417" w:type="dxa"/>
          </w:tcPr>
          <w:p w14:paraId="55E506D5" w14:textId="77777777" w:rsidR="004C4837" w:rsidRPr="008B39D8" w:rsidRDefault="004C4837" w:rsidP="004C48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39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Статья </w:t>
            </w:r>
          </w:p>
          <w:p w14:paraId="5F8DC35D" w14:textId="4F4C19CB" w:rsidR="004C4837" w:rsidRPr="003B6A70" w:rsidRDefault="004C4837" w:rsidP="004C483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5C8CAC63" w14:textId="4E43F9BC" w:rsidR="004C4837" w:rsidRPr="003B6A70" w:rsidRDefault="004C4837" w:rsidP="004C483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646">
              <w:rPr>
                <w:rFonts w:ascii="Times New Roman" w:hAnsi="Times New Roman"/>
                <w:sz w:val="24"/>
                <w:szCs w:val="24"/>
                <w:lang w:val="kk-KZ"/>
              </w:rPr>
              <w:t>Печатная</w:t>
            </w:r>
          </w:p>
        </w:tc>
        <w:tc>
          <w:tcPr>
            <w:tcW w:w="4111" w:type="dxa"/>
          </w:tcPr>
          <w:p w14:paraId="1BBE377F" w14:textId="20D091C4" w:rsidR="004C4837" w:rsidRPr="00344516" w:rsidRDefault="004C4837" w:rsidP="004C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Қазқстан Республикасы ІІМ Б.Бейсенов атындағы Қарағанды академиясының Хабаршы-Вестник журналы 2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023ж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 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92" w:type="dxa"/>
          </w:tcPr>
          <w:p w14:paraId="7C74D854" w14:textId="77777777" w:rsidR="004C4837" w:rsidRDefault="004C4837" w:rsidP="004C4837">
            <w:pPr>
              <w:ind w:left="-9" w:right="-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С.70-75</w:t>
            </w:r>
          </w:p>
          <w:p w14:paraId="6B63BB55" w14:textId="3AB57D06" w:rsidR="004C4837" w:rsidRPr="00344516" w:rsidRDefault="004C4837" w:rsidP="004C483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</w:tcPr>
          <w:p w14:paraId="299BFD56" w14:textId="77777777" w:rsidR="004C4837" w:rsidRPr="00922D2E" w:rsidRDefault="004C4837" w:rsidP="004C4837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Батырбаев А.К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C168E8F" w14:textId="60529898" w:rsidR="004C4837" w:rsidRPr="00AF2EE8" w:rsidRDefault="004C4837" w:rsidP="004C4837">
            <w:pPr>
              <w:ind w:left="-49"/>
              <w:rPr>
                <w:lang w:val="kk-KZ"/>
              </w:rPr>
            </w:pPr>
            <w:r w:rsidRPr="00922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Райбаев Д.К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4C4837" w:rsidRPr="00AF2EE8" w14:paraId="43028BBC" w14:textId="77777777" w:rsidTr="00AF2EE8">
        <w:trPr>
          <w:jc w:val="center"/>
        </w:trPr>
        <w:tc>
          <w:tcPr>
            <w:tcW w:w="499" w:type="dxa"/>
            <w:vAlign w:val="center"/>
          </w:tcPr>
          <w:p w14:paraId="63D669AC" w14:textId="26628689" w:rsidR="004C4837" w:rsidRDefault="004C4837" w:rsidP="004C483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46" w:type="dxa"/>
          </w:tcPr>
          <w:p w14:paraId="33A0D00A" w14:textId="5BB4DC94" w:rsidR="004C4837" w:rsidRDefault="004C4837" w:rsidP="004C4837">
            <w:pPr>
              <w:ind w:right="-1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 алу профилактикасы кәмелетке толмағандардың қылмысына қарсы күрестің негізгі бағыты ретінде</w:t>
            </w:r>
          </w:p>
        </w:tc>
        <w:tc>
          <w:tcPr>
            <w:tcW w:w="1417" w:type="dxa"/>
          </w:tcPr>
          <w:p w14:paraId="447F000B" w14:textId="77777777" w:rsidR="004C4837" w:rsidRPr="008B39D8" w:rsidRDefault="004C4837" w:rsidP="004C48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39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Статья </w:t>
            </w:r>
          </w:p>
          <w:p w14:paraId="3B59E055" w14:textId="7D750F43" w:rsidR="004C4837" w:rsidRPr="003B6A70" w:rsidRDefault="004C4837" w:rsidP="004C483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57317D83" w14:textId="77777777" w:rsidR="004C4837" w:rsidRDefault="004C4837" w:rsidP="004C483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0A8EA6D" w14:textId="77777777" w:rsidR="004C4837" w:rsidRDefault="004C4837" w:rsidP="004C483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B36174A" w14:textId="77777777" w:rsidR="004C4837" w:rsidRDefault="004C4837" w:rsidP="004C48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6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Печатная </w:t>
            </w:r>
          </w:p>
          <w:p w14:paraId="01FFE869" w14:textId="4DAE2144" w:rsidR="004C4837" w:rsidRPr="003B6A70" w:rsidRDefault="004C4837" w:rsidP="004C483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14:paraId="3528347F" w14:textId="77777777" w:rsidR="004C4837" w:rsidRDefault="004C4837" w:rsidP="004C483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Құық қорғау органдары Академиясының Жаршысы Ғылыми журналы 2023ж. </w:t>
            </w:r>
          </w:p>
          <w:p w14:paraId="5183BB37" w14:textId="6272B1F8" w:rsidR="004C4837" w:rsidRPr="00344516" w:rsidRDefault="004C4837" w:rsidP="004C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 (30 )</w:t>
            </w:r>
          </w:p>
        </w:tc>
        <w:tc>
          <w:tcPr>
            <w:tcW w:w="992" w:type="dxa"/>
          </w:tcPr>
          <w:p w14:paraId="65225C05" w14:textId="77777777" w:rsidR="004C4837" w:rsidRDefault="004C4837" w:rsidP="004C4837">
            <w:pPr>
              <w:ind w:left="-9" w:right="-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С.49-58</w:t>
            </w:r>
          </w:p>
          <w:p w14:paraId="45B21A3A" w14:textId="2FB76476" w:rsidR="004C4837" w:rsidRPr="00344516" w:rsidRDefault="004C4837" w:rsidP="004C483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</w:tcPr>
          <w:p w14:paraId="5CA50D78" w14:textId="72311F5A" w:rsidR="004C4837" w:rsidRPr="00AF2EE8" w:rsidRDefault="004C4837" w:rsidP="004C4837">
            <w:pPr>
              <w:ind w:left="-49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Аманова Д.Т.</w:t>
            </w:r>
          </w:p>
        </w:tc>
      </w:tr>
      <w:tr w:rsidR="004C4837" w:rsidRPr="00AF2EE8" w14:paraId="36A9033E" w14:textId="77777777" w:rsidTr="00AF2EE8">
        <w:trPr>
          <w:jc w:val="center"/>
        </w:trPr>
        <w:tc>
          <w:tcPr>
            <w:tcW w:w="499" w:type="dxa"/>
            <w:vAlign w:val="center"/>
          </w:tcPr>
          <w:p w14:paraId="435AAF83" w14:textId="430AFB54" w:rsidR="004C4837" w:rsidRDefault="004C4837" w:rsidP="004C483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46" w:type="dxa"/>
          </w:tcPr>
          <w:p w14:paraId="090C07C4" w14:textId="618CC358" w:rsidR="004C4837" w:rsidRDefault="004C4837" w:rsidP="004C4837">
            <w:pPr>
              <w:ind w:right="-1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Көлік құралдарын басқаратын адамдардың жол жүрісі немесе көлік құралдарын пайдалану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қағидаларын бұзудың объективтік жағы бойынша саралау</w:t>
            </w:r>
          </w:p>
        </w:tc>
        <w:tc>
          <w:tcPr>
            <w:tcW w:w="1417" w:type="dxa"/>
          </w:tcPr>
          <w:p w14:paraId="702EE65A" w14:textId="77777777" w:rsidR="004C4837" w:rsidRPr="008B39D8" w:rsidRDefault="004C4837" w:rsidP="004C48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39D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Статья </w:t>
            </w:r>
          </w:p>
          <w:p w14:paraId="2D928F25" w14:textId="2923058F" w:rsidR="004C4837" w:rsidRPr="003B6A70" w:rsidRDefault="004C4837" w:rsidP="004C483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6A8A46F8" w14:textId="5247ED4D" w:rsidR="004C4837" w:rsidRPr="003B6A70" w:rsidRDefault="004C4837" w:rsidP="004C483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646">
              <w:rPr>
                <w:rFonts w:ascii="Times New Roman" w:hAnsi="Times New Roman"/>
                <w:sz w:val="24"/>
                <w:szCs w:val="24"/>
                <w:lang w:val="kk-KZ"/>
              </w:rPr>
              <w:t>Печатная</w:t>
            </w:r>
          </w:p>
        </w:tc>
        <w:tc>
          <w:tcPr>
            <w:tcW w:w="4111" w:type="dxa"/>
          </w:tcPr>
          <w:p w14:paraId="55D191B4" w14:textId="2C677E50" w:rsidR="004C4837" w:rsidRPr="00344516" w:rsidRDefault="004C4837" w:rsidP="004C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Қазқстан Республикасы ІІМ Ш.Қабылбаев атындағы Қостанай академиясының Ғылым-Наука журналы 2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92" w:type="dxa"/>
          </w:tcPr>
          <w:p w14:paraId="63CF78A9" w14:textId="196586A7" w:rsidR="004C4837" w:rsidRPr="00344516" w:rsidRDefault="004C4837" w:rsidP="004C483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С.163-168</w:t>
            </w:r>
          </w:p>
        </w:tc>
        <w:tc>
          <w:tcPr>
            <w:tcW w:w="2279" w:type="dxa"/>
          </w:tcPr>
          <w:p w14:paraId="66EB61FF" w14:textId="77777777" w:rsidR="004C4837" w:rsidRDefault="004C4837" w:rsidP="004C4837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Курмангалиева.Л.</w:t>
            </w:r>
          </w:p>
          <w:p w14:paraId="2954D62B" w14:textId="6F1B6FB7" w:rsidR="004C4837" w:rsidRPr="00AF2EE8" w:rsidRDefault="004C4837" w:rsidP="004C4837">
            <w:pPr>
              <w:ind w:left="-49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Батырбаев А.К.</w:t>
            </w:r>
          </w:p>
        </w:tc>
      </w:tr>
      <w:tr w:rsidR="00FE212C" w:rsidRPr="00FE212C" w14:paraId="4B0C2EAC" w14:textId="77777777" w:rsidTr="00AF2EE8">
        <w:trPr>
          <w:jc w:val="center"/>
        </w:trPr>
        <w:tc>
          <w:tcPr>
            <w:tcW w:w="499" w:type="dxa"/>
            <w:vAlign w:val="center"/>
          </w:tcPr>
          <w:p w14:paraId="43C50752" w14:textId="39246E21" w:rsidR="00FE212C" w:rsidRDefault="00FE212C" w:rsidP="00FE212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46" w:type="dxa"/>
          </w:tcPr>
          <w:p w14:paraId="78B6A363" w14:textId="45A1CCB1" w:rsidR="00FE212C" w:rsidRDefault="00FE212C" w:rsidP="00FE212C">
            <w:pPr>
              <w:ind w:right="-1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Кісі өлтіруді дәрежелеудегі қылмыстың объективтік белгілері</w:t>
            </w:r>
          </w:p>
        </w:tc>
        <w:tc>
          <w:tcPr>
            <w:tcW w:w="1417" w:type="dxa"/>
          </w:tcPr>
          <w:p w14:paraId="11A6FB90" w14:textId="0ECB7408" w:rsidR="00FE212C" w:rsidRPr="008B39D8" w:rsidRDefault="00FE212C" w:rsidP="00FE212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39D8">
              <w:rPr>
                <w:rFonts w:ascii="Times New Roman" w:hAnsi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1559" w:type="dxa"/>
            <w:vAlign w:val="center"/>
          </w:tcPr>
          <w:p w14:paraId="4E0D7AAF" w14:textId="65F42A6F" w:rsidR="00FE212C" w:rsidRPr="00D74646" w:rsidRDefault="00FE212C" w:rsidP="00FE212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646">
              <w:rPr>
                <w:rFonts w:ascii="Times New Roman" w:hAnsi="Times New Roman"/>
                <w:sz w:val="24"/>
                <w:szCs w:val="24"/>
                <w:lang w:val="kk-KZ"/>
              </w:rPr>
              <w:t>Печатная</w:t>
            </w:r>
          </w:p>
        </w:tc>
        <w:tc>
          <w:tcPr>
            <w:tcW w:w="4111" w:type="dxa"/>
          </w:tcPr>
          <w:p w14:paraId="76286E54" w14:textId="21B9124B" w:rsidR="00FE212C" w:rsidRDefault="00FE212C" w:rsidP="00FE212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77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Қазқстан Республикасы ІІМ Ш.Қабылбаев атындағы Қостанай академиясының Ғылым-Наука журналы 2024ж 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 w:rsidRPr="006C7797">
              <w:rPr>
                <w:rFonts w:ascii="Times New Roman" w:hAnsi="Times New Roman"/>
                <w:sz w:val="24"/>
                <w:szCs w:val="24"/>
                <w:lang w:val="kk-KZ"/>
              </w:rPr>
              <w:t>(8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6C7797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92" w:type="dxa"/>
          </w:tcPr>
          <w:p w14:paraId="081D75CB" w14:textId="53FF9505" w:rsidR="00FE212C" w:rsidRDefault="00FE212C" w:rsidP="00FE212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146-152</w:t>
            </w:r>
          </w:p>
        </w:tc>
        <w:tc>
          <w:tcPr>
            <w:tcW w:w="2279" w:type="dxa"/>
          </w:tcPr>
          <w:p w14:paraId="0F04CF7D" w14:textId="77777777" w:rsidR="00FE212C" w:rsidRDefault="00FE212C" w:rsidP="00FE212C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А.Н. Абикенов</w:t>
            </w:r>
          </w:p>
          <w:p w14:paraId="6D3CA829" w14:textId="4698ACC0" w:rsidR="00FE212C" w:rsidRDefault="00FE212C" w:rsidP="00FE212C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Ж.Қанатбекұлы</w:t>
            </w:r>
          </w:p>
        </w:tc>
      </w:tr>
      <w:tr w:rsidR="004C4837" w:rsidRPr="00AF2EE8" w14:paraId="60493684" w14:textId="77777777" w:rsidTr="005D3BB6">
        <w:trPr>
          <w:jc w:val="center"/>
        </w:trPr>
        <w:tc>
          <w:tcPr>
            <w:tcW w:w="13803" w:type="dxa"/>
            <w:gridSpan w:val="7"/>
            <w:vAlign w:val="center"/>
          </w:tcPr>
          <w:p w14:paraId="47A6AD0A" w14:textId="3623C2CF" w:rsidR="004C4837" w:rsidRDefault="004C4837" w:rsidP="004C4837">
            <w:pPr>
              <w:ind w:left="-4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5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Статьи, опубликованные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иных</w:t>
            </w:r>
            <w:r w:rsidRPr="000E35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изданиях</w:t>
            </w:r>
          </w:p>
        </w:tc>
      </w:tr>
      <w:tr w:rsidR="004C4837" w:rsidRPr="00AF2EE8" w14:paraId="7F011DC9" w14:textId="77777777" w:rsidTr="00AF2EE8">
        <w:trPr>
          <w:jc w:val="center"/>
        </w:trPr>
        <w:tc>
          <w:tcPr>
            <w:tcW w:w="499" w:type="dxa"/>
          </w:tcPr>
          <w:p w14:paraId="535AF275" w14:textId="4655975E" w:rsidR="004C4837" w:rsidRDefault="004C4837" w:rsidP="004C483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46" w:type="dxa"/>
          </w:tcPr>
          <w:p w14:paraId="63145C73" w14:textId="5C9CC9A3" w:rsidR="004C4837" w:rsidRDefault="004C4837" w:rsidP="004C4837">
            <w:pPr>
              <w:ind w:right="-1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Республикасындағы жедел-іздестіру қызметіндегі теорияның қазіргі мәселелері</w:t>
            </w:r>
          </w:p>
        </w:tc>
        <w:tc>
          <w:tcPr>
            <w:tcW w:w="1417" w:type="dxa"/>
          </w:tcPr>
          <w:p w14:paraId="77A2BD09" w14:textId="77777777" w:rsidR="004C4837" w:rsidRPr="008B39D8" w:rsidRDefault="004C4837" w:rsidP="004C48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39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Статья </w:t>
            </w:r>
          </w:p>
          <w:p w14:paraId="1F2BA1D6" w14:textId="666CD135" w:rsidR="004C4837" w:rsidRPr="003B6A70" w:rsidRDefault="004C4837" w:rsidP="004C483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67EC6475" w14:textId="4972952C" w:rsidR="004C4837" w:rsidRPr="003B6A70" w:rsidRDefault="004C4837" w:rsidP="004C483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646">
              <w:rPr>
                <w:rFonts w:ascii="Times New Roman" w:hAnsi="Times New Roman"/>
                <w:sz w:val="24"/>
                <w:szCs w:val="24"/>
                <w:lang w:val="kk-KZ"/>
              </w:rPr>
              <w:t>Печатная</w:t>
            </w:r>
          </w:p>
        </w:tc>
        <w:tc>
          <w:tcPr>
            <w:tcW w:w="4111" w:type="dxa"/>
          </w:tcPr>
          <w:p w14:paraId="72D6D4E9" w14:textId="71914D01" w:rsidR="004C4837" w:rsidRPr="00344516" w:rsidRDefault="004C4837" w:rsidP="004C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Предупреждение преступности. Казахстанская криминологическая ассоциация 2023 г. №1 (65</w:t>
            </w:r>
            <w:r w:rsidRPr="003B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92" w:type="dxa"/>
          </w:tcPr>
          <w:p w14:paraId="2B37F472" w14:textId="313B2902" w:rsidR="004C4837" w:rsidRDefault="004C4837" w:rsidP="004C4837">
            <w:pPr>
              <w:ind w:left="-9" w:right="-7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С.31-37</w:t>
            </w:r>
          </w:p>
          <w:p w14:paraId="36B2EAE0" w14:textId="17A6289C" w:rsidR="004C4837" w:rsidRPr="00344516" w:rsidRDefault="004C4837" w:rsidP="004C483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</w:tcPr>
          <w:p w14:paraId="08E97383" w14:textId="491B4110" w:rsidR="004C4837" w:rsidRPr="00AF2EE8" w:rsidRDefault="004C4837" w:rsidP="004C4837">
            <w:pPr>
              <w:ind w:left="-49"/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Коржумбаева.Т.М</w:t>
            </w:r>
          </w:p>
        </w:tc>
      </w:tr>
      <w:tr w:rsidR="004C4837" w:rsidRPr="00AF2EE8" w14:paraId="40E552BC" w14:textId="77777777" w:rsidTr="00AF2EE8">
        <w:trPr>
          <w:jc w:val="center"/>
        </w:trPr>
        <w:tc>
          <w:tcPr>
            <w:tcW w:w="499" w:type="dxa"/>
          </w:tcPr>
          <w:p w14:paraId="164EFC68" w14:textId="05F05FEA" w:rsidR="004C4837" w:rsidRDefault="004C4837" w:rsidP="004C483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46" w:type="dxa"/>
          </w:tcPr>
          <w:p w14:paraId="3B83E835" w14:textId="77777777" w:rsidR="004C4837" w:rsidRDefault="004C4837" w:rsidP="004C4837">
            <w:pPr>
              <w:ind w:right="-1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Қылмыстық құқықтық-реттеудің заты және әлеуметтік </w:t>
            </w:r>
          </w:p>
          <w:p w14:paraId="6F35CD3D" w14:textId="3B8D6C63" w:rsidR="004C4837" w:rsidRDefault="004C4837" w:rsidP="004C4837">
            <w:pPr>
              <w:ind w:right="-1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қайшылықтарды анықтаудың нысандары</w:t>
            </w:r>
          </w:p>
        </w:tc>
        <w:tc>
          <w:tcPr>
            <w:tcW w:w="1417" w:type="dxa"/>
          </w:tcPr>
          <w:p w14:paraId="74FE0A92" w14:textId="77777777" w:rsidR="004C4837" w:rsidRPr="008B39D8" w:rsidRDefault="004C4837" w:rsidP="004C48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39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Статья </w:t>
            </w:r>
          </w:p>
          <w:p w14:paraId="7E0F847C" w14:textId="6734F092" w:rsidR="004C4837" w:rsidRPr="003B6A70" w:rsidRDefault="004C4837" w:rsidP="004C483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345A7578" w14:textId="3F9200EA" w:rsidR="004C4837" w:rsidRPr="003B6A70" w:rsidRDefault="004C4837" w:rsidP="004C483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646">
              <w:rPr>
                <w:rFonts w:ascii="Times New Roman" w:hAnsi="Times New Roman"/>
                <w:sz w:val="24"/>
                <w:szCs w:val="24"/>
                <w:lang w:val="kk-KZ"/>
              </w:rPr>
              <w:t>Печатная</w:t>
            </w:r>
          </w:p>
        </w:tc>
        <w:tc>
          <w:tcPr>
            <w:tcW w:w="4111" w:type="dxa"/>
          </w:tcPr>
          <w:p w14:paraId="0D595024" w14:textId="37A63E26" w:rsidR="004C4837" w:rsidRPr="00344516" w:rsidRDefault="004C4837" w:rsidP="004C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Dogma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Халықаралық ғылыми-қоғамдық журналы  № 3 (24) 2023.</w:t>
            </w:r>
          </w:p>
        </w:tc>
        <w:tc>
          <w:tcPr>
            <w:tcW w:w="992" w:type="dxa"/>
          </w:tcPr>
          <w:p w14:paraId="2F74C271" w14:textId="16AA8851" w:rsidR="004C4837" w:rsidRDefault="004C4837" w:rsidP="004C4837">
            <w:pPr>
              <w:ind w:left="-9" w:right="-7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С.40 – 45</w:t>
            </w:r>
          </w:p>
          <w:p w14:paraId="36643CDC" w14:textId="50B522E6" w:rsidR="004C4837" w:rsidRPr="00344516" w:rsidRDefault="004C4837" w:rsidP="004C483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</w:tcPr>
          <w:p w14:paraId="359BE38C" w14:textId="77777777" w:rsidR="004C4837" w:rsidRDefault="004C4837" w:rsidP="004C4837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Батырбаев А.К.</w:t>
            </w:r>
          </w:p>
          <w:p w14:paraId="3E7F9E36" w14:textId="38753871" w:rsidR="004C4837" w:rsidRPr="00AF2EE8" w:rsidRDefault="004C4837" w:rsidP="004C4837">
            <w:pPr>
              <w:ind w:left="-49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Абилезов Е.Т.</w:t>
            </w:r>
          </w:p>
        </w:tc>
      </w:tr>
      <w:tr w:rsidR="004C4837" w:rsidRPr="00AF2EE8" w14:paraId="2E3C220B" w14:textId="77777777" w:rsidTr="00AF2EE8">
        <w:trPr>
          <w:jc w:val="center"/>
        </w:trPr>
        <w:tc>
          <w:tcPr>
            <w:tcW w:w="499" w:type="dxa"/>
          </w:tcPr>
          <w:p w14:paraId="45473BD0" w14:textId="12FC36E5" w:rsidR="004C4837" w:rsidRDefault="004C4837" w:rsidP="004C483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46" w:type="dxa"/>
          </w:tcPr>
          <w:p w14:paraId="70D2ADC1" w14:textId="77777777" w:rsidR="004C4837" w:rsidRDefault="004C4837" w:rsidP="004C4837">
            <w:pPr>
              <w:ind w:left="-74" w:right="-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Қылмыстық құқық әлеуметтік қайшылықтарды шешудің құралы ретінде</w:t>
            </w:r>
          </w:p>
          <w:p w14:paraId="58CE7A18" w14:textId="0AEE1B21" w:rsidR="004C4837" w:rsidRDefault="004C4837" w:rsidP="004C4837">
            <w:pPr>
              <w:ind w:right="-1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72DBB997" w14:textId="77777777" w:rsidR="004C4837" w:rsidRPr="008B39D8" w:rsidRDefault="004C4837" w:rsidP="004C48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39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Статья </w:t>
            </w:r>
          </w:p>
          <w:p w14:paraId="042EDB44" w14:textId="6FAA49BD" w:rsidR="004C4837" w:rsidRPr="003B6A70" w:rsidRDefault="004C4837" w:rsidP="004C483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149E6C70" w14:textId="5565C222" w:rsidR="004C4837" w:rsidRPr="003B6A70" w:rsidRDefault="004C4837" w:rsidP="004C483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646">
              <w:rPr>
                <w:rFonts w:ascii="Times New Roman" w:hAnsi="Times New Roman"/>
                <w:sz w:val="24"/>
                <w:szCs w:val="24"/>
                <w:lang w:val="kk-KZ"/>
              </w:rPr>
              <w:t>Печатная</w:t>
            </w:r>
          </w:p>
        </w:tc>
        <w:tc>
          <w:tcPr>
            <w:tcW w:w="4111" w:type="dxa"/>
          </w:tcPr>
          <w:p w14:paraId="1CB2C906" w14:textId="7FAB111E" w:rsidR="004C4837" w:rsidRPr="00344516" w:rsidRDefault="004C4837" w:rsidP="004C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Dogma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Халықаралық ғылыми-қоғамдық журналы  №3 (24) 2023.</w:t>
            </w:r>
          </w:p>
        </w:tc>
        <w:tc>
          <w:tcPr>
            <w:tcW w:w="992" w:type="dxa"/>
          </w:tcPr>
          <w:p w14:paraId="151570D0" w14:textId="1B89C2A2" w:rsidR="004C4837" w:rsidRDefault="004C4837" w:rsidP="004C4837">
            <w:pPr>
              <w:ind w:left="-9" w:right="-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С.46-51</w:t>
            </w:r>
          </w:p>
          <w:p w14:paraId="11D6B7D6" w14:textId="4D4A93AE" w:rsidR="004C4837" w:rsidRPr="00344516" w:rsidRDefault="004C4837" w:rsidP="004C483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</w:tcPr>
          <w:p w14:paraId="040324F1" w14:textId="77777777" w:rsidR="004C4837" w:rsidRDefault="004C4837" w:rsidP="004C4837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Батырбаев А.К.</w:t>
            </w:r>
          </w:p>
          <w:p w14:paraId="7557393F" w14:textId="07ACD585" w:rsidR="004C4837" w:rsidRPr="00AF2EE8" w:rsidRDefault="004C4837" w:rsidP="004C4837">
            <w:pPr>
              <w:ind w:left="-49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Абилезов Е.Т.</w:t>
            </w:r>
          </w:p>
        </w:tc>
      </w:tr>
      <w:tr w:rsidR="004C4837" w:rsidRPr="00AF2EE8" w14:paraId="4C6BB0AF" w14:textId="77777777" w:rsidTr="00AF2EE8">
        <w:trPr>
          <w:jc w:val="center"/>
        </w:trPr>
        <w:tc>
          <w:tcPr>
            <w:tcW w:w="499" w:type="dxa"/>
          </w:tcPr>
          <w:p w14:paraId="7710F535" w14:textId="5D60B8A7" w:rsidR="004C4837" w:rsidRDefault="004C4837" w:rsidP="004C483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46" w:type="dxa"/>
          </w:tcPr>
          <w:p w14:paraId="609BE8B7" w14:textId="6298BC1A" w:rsidR="004C4837" w:rsidRDefault="004C4837" w:rsidP="004C4837">
            <w:pPr>
              <w:ind w:right="-1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Қылмыстық заң және оның коллизиялық нормалары</w:t>
            </w:r>
          </w:p>
        </w:tc>
        <w:tc>
          <w:tcPr>
            <w:tcW w:w="1417" w:type="dxa"/>
          </w:tcPr>
          <w:p w14:paraId="656DBB1F" w14:textId="77777777" w:rsidR="004C4837" w:rsidRPr="008B39D8" w:rsidRDefault="004C4837" w:rsidP="004C48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39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Статья </w:t>
            </w:r>
          </w:p>
          <w:p w14:paraId="583B9510" w14:textId="6A053922" w:rsidR="004C4837" w:rsidRPr="003B6A70" w:rsidRDefault="004C4837" w:rsidP="004C483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00D265D3" w14:textId="5EF087AA" w:rsidR="004C4837" w:rsidRPr="003B6A70" w:rsidRDefault="004C4837" w:rsidP="004C483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646">
              <w:rPr>
                <w:rFonts w:ascii="Times New Roman" w:hAnsi="Times New Roman"/>
                <w:sz w:val="24"/>
                <w:szCs w:val="24"/>
                <w:lang w:val="kk-KZ"/>
              </w:rPr>
              <w:t>Печатная</w:t>
            </w:r>
          </w:p>
        </w:tc>
        <w:tc>
          <w:tcPr>
            <w:tcW w:w="4111" w:type="dxa"/>
          </w:tcPr>
          <w:p w14:paraId="22990F6B" w14:textId="17941EBC" w:rsidR="004C4837" w:rsidRPr="00344516" w:rsidRDefault="004C4837" w:rsidP="004C483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Dogma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Халықаралық ғылыми-қоғамдық журналы  № 4 (25) 2023.</w:t>
            </w:r>
          </w:p>
        </w:tc>
        <w:tc>
          <w:tcPr>
            <w:tcW w:w="992" w:type="dxa"/>
          </w:tcPr>
          <w:p w14:paraId="64F14573" w14:textId="06DE4CDC" w:rsidR="004C4837" w:rsidRPr="00344516" w:rsidRDefault="004C4837" w:rsidP="004C483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С.83-87</w:t>
            </w:r>
          </w:p>
        </w:tc>
        <w:tc>
          <w:tcPr>
            <w:tcW w:w="2279" w:type="dxa"/>
          </w:tcPr>
          <w:p w14:paraId="1702405B" w14:textId="2B942EED" w:rsidR="004C4837" w:rsidRPr="00452A51" w:rsidRDefault="004C4837" w:rsidP="004C4837">
            <w:pPr>
              <w:ind w:righ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Абилезов Е.Т.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Батырбаев А.К.</w:t>
            </w:r>
          </w:p>
        </w:tc>
      </w:tr>
      <w:tr w:rsidR="004C4837" w:rsidRPr="00FE212C" w14:paraId="5C197533" w14:textId="77777777" w:rsidTr="00AF2EE8">
        <w:trPr>
          <w:jc w:val="center"/>
        </w:trPr>
        <w:tc>
          <w:tcPr>
            <w:tcW w:w="499" w:type="dxa"/>
          </w:tcPr>
          <w:p w14:paraId="68040FC4" w14:textId="18751EB2" w:rsidR="004C4837" w:rsidRDefault="004C4837" w:rsidP="004C483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946" w:type="dxa"/>
          </w:tcPr>
          <w:p w14:paraId="60273FB2" w14:textId="77777777" w:rsidR="004C4837" w:rsidRDefault="004C4837" w:rsidP="004C4837">
            <w:pPr>
              <w:ind w:left="-74" w:right="-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өмірге қол сұғылмаушылықты және Қазақстан Республикасының дербес деректер және оларды қорғау туралы заңнамасын бұзғаны үшін қылмыстық жауаптылық </w:t>
            </w:r>
          </w:p>
          <w:p w14:paraId="7EDDC344" w14:textId="77777777" w:rsidR="004C4837" w:rsidRDefault="004C4837" w:rsidP="004C4837">
            <w:pPr>
              <w:ind w:right="-1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1C990B94" w14:textId="096724DB" w:rsidR="004C4837" w:rsidRPr="003B6A70" w:rsidRDefault="004C4837" w:rsidP="004C4837">
            <w:pPr>
              <w:ind w:left="-108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B9033C">
              <w:rPr>
                <w:rFonts w:ascii="Times New Roman" w:hAnsi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1559" w:type="dxa"/>
            <w:vAlign w:val="center"/>
          </w:tcPr>
          <w:p w14:paraId="365DFA9E" w14:textId="0D046977" w:rsidR="004C4837" w:rsidRPr="003B6A70" w:rsidRDefault="004C4837" w:rsidP="004C483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Печатная </w:t>
            </w:r>
          </w:p>
        </w:tc>
        <w:tc>
          <w:tcPr>
            <w:tcW w:w="4111" w:type="dxa"/>
          </w:tcPr>
          <w:p w14:paraId="4E644EAC" w14:textId="2A392A47" w:rsidR="004C4837" w:rsidRPr="00344516" w:rsidRDefault="004C4837" w:rsidP="004C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Dogma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Халықаралық ғылыми-қоғамдық журналы  № 4 (25) 2023.</w:t>
            </w:r>
          </w:p>
        </w:tc>
        <w:tc>
          <w:tcPr>
            <w:tcW w:w="992" w:type="dxa"/>
          </w:tcPr>
          <w:p w14:paraId="5B2DAB13" w14:textId="607D20A8" w:rsidR="004C4837" w:rsidRDefault="004C4837" w:rsidP="004C4837">
            <w:pPr>
              <w:ind w:left="-9" w:right="-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С.88-92</w:t>
            </w:r>
          </w:p>
          <w:p w14:paraId="792AFD10" w14:textId="77777777" w:rsidR="004C4837" w:rsidRPr="00344516" w:rsidRDefault="004C4837" w:rsidP="004C483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</w:tcPr>
          <w:p w14:paraId="59F3EB00" w14:textId="77777777" w:rsidR="004C4837" w:rsidRDefault="004C4837" w:rsidP="004C4837">
            <w:pPr>
              <w:ind w:righ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5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Арынғазы А.Ғ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6345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7D8B52C3" w14:textId="77777777" w:rsidR="004C4837" w:rsidRDefault="004C4837" w:rsidP="004C4837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Батырбаев А.К. </w:t>
            </w:r>
          </w:p>
          <w:p w14:paraId="013B5430" w14:textId="77777777" w:rsidR="004C4837" w:rsidRPr="00AF2EE8" w:rsidRDefault="004C4837" w:rsidP="004C4837">
            <w:pPr>
              <w:ind w:left="-49"/>
              <w:rPr>
                <w:lang w:val="kk-KZ"/>
              </w:rPr>
            </w:pPr>
          </w:p>
        </w:tc>
      </w:tr>
      <w:tr w:rsidR="004C4837" w:rsidRPr="00FE212C" w14:paraId="3C0E77BD" w14:textId="77777777" w:rsidTr="00AF2EE8">
        <w:trPr>
          <w:jc w:val="center"/>
        </w:trPr>
        <w:tc>
          <w:tcPr>
            <w:tcW w:w="499" w:type="dxa"/>
          </w:tcPr>
          <w:p w14:paraId="44CF3E10" w14:textId="5CC36FDF" w:rsidR="004C4837" w:rsidRDefault="004C4837" w:rsidP="004C483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46" w:type="dxa"/>
          </w:tcPr>
          <w:p w14:paraId="50A7A08B" w14:textId="5225E998" w:rsidR="004C4837" w:rsidRDefault="004C4837" w:rsidP="004C4837">
            <w:pPr>
              <w:ind w:left="-74" w:right="-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 тәртіпсіздікпен күресуде оның объектісін дұрыс анықтаудың маңыздылығы.</w:t>
            </w:r>
          </w:p>
          <w:p w14:paraId="5D8CD622" w14:textId="77777777" w:rsidR="004C4837" w:rsidRDefault="004C4837" w:rsidP="004C4837">
            <w:pPr>
              <w:ind w:right="-1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7EFFCCE2" w14:textId="1F930CD2" w:rsidR="004C4837" w:rsidRPr="003B6A70" w:rsidRDefault="004C4837" w:rsidP="004C483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033C">
              <w:rPr>
                <w:rFonts w:ascii="Times New Roman" w:hAnsi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1559" w:type="dxa"/>
            <w:vAlign w:val="center"/>
          </w:tcPr>
          <w:p w14:paraId="4CB54A35" w14:textId="4F52E0E0" w:rsidR="004C4837" w:rsidRDefault="004C4837" w:rsidP="004C48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03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Печатная </w:t>
            </w:r>
          </w:p>
          <w:p w14:paraId="61ECA91F" w14:textId="77777777" w:rsidR="004C4837" w:rsidRDefault="004C4837" w:rsidP="004C48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F20EA3F" w14:textId="77777777" w:rsidR="004C4837" w:rsidRDefault="004C4837" w:rsidP="004C48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66407F1" w14:textId="64103648" w:rsidR="004C4837" w:rsidRPr="003B6A70" w:rsidRDefault="004C4837" w:rsidP="004C483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14:paraId="36917C8C" w14:textId="6E179FB6" w:rsidR="004C4837" w:rsidRPr="00344516" w:rsidRDefault="004C4837" w:rsidP="004C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Dogma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Халықаралық ғылыми-қоғамдық журналы  № 1 (26) 2024.</w:t>
            </w:r>
          </w:p>
        </w:tc>
        <w:tc>
          <w:tcPr>
            <w:tcW w:w="992" w:type="dxa"/>
          </w:tcPr>
          <w:p w14:paraId="0663D217" w14:textId="5C437497" w:rsidR="004C4837" w:rsidRPr="00344516" w:rsidRDefault="004C4837" w:rsidP="004C483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С.55-60</w:t>
            </w:r>
          </w:p>
        </w:tc>
        <w:tc>
          <w:tcPr>
            <w:tcW w:w="2279" w:type="dxa"/>
          </w:tcPr>
          <w:p w14:paraId="64F2F507" w14:textId="77777777" w:rsidR="004C4837" w:rsidRDefault="004C4837" w:rsidP="004C4837">
            <w:pPr>
              <w:ind w:righ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Жақсылық Д.Қ.</w:t>
            </w:r>
          </w:p>
          <w:p w14:paraId="3E7F7DEB" w14:textId="57AF06DA" w:rsidR="004C4837" w:rsidRPr="00AF2EE8" w:rsidRDefault="004C4837" w:rsidP="004C4837">
            <w:pPr>
              <w:ind w:left="-49"/>
              <w:rPr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Батырбаев А.К.</w:t>
            </w:r>
          </w:p>
        </w:tc>
      </w:tr>
      <w:tr w:rsidR="004C4837" w:rsidRPr="00AF2EE8" w14:paraId="730E8F7C" w14:textId="77777777" w:rsidTr="00AF2EE8">
        <w:trPr>
          <w:jc w:val="center"/>
        </w:trPr>
        <w:tc>
          <w:tcPr>
            <w:tcW w:w="499" w:type="dxa"/>
          </w:tcPr>
          <w:p w14:paraId="4D0F9122" w14:textId="49C6C8DD" w:rsidR="004C4837" w:rsidRDefault="004C4837" w:rsidP="004C483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46" w:type="dxa"/>
          </w:tcPr>
          <w:p w14:paraId="6A14B45A" w14:textId="77777777" w:rsidR="004C4837" w:rsidRDefault="004C4837" w:rsidP="004C4837">
            <w:pPr>
              <w:ind w:left="-74" w:right="-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Цифрлік трансформация жағдайында криминологиялық қауіпсіздікті қамтамасыз  етудің түсінігі, мәні және оның рөлі.</w:t>
            </w:r>
          </w:p>
          <w:p w14:paraId="693F9539" w14:textId="77777777" w:rsidR="004C4837" w:rsidRDefault="004C4837" w:rsidP="004C4837">
            <w:pPr>
              <w:ind w:right="-1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474C9DAC" w14:textId="410721EC" w:rsidR="004C4837" w:rsidRPr="003B6A70" w:rsidRDefault="004C4837" w:rsidP="004C483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Статья </w:t>
            </w:r>
          </w:p>
        </w:tc>
        <w:tc>
          <w:tcPr>
            <w:tcW w:w="1559" w:type="dxa"/>
            <w:vAlign w:val="center"/>
          </w:tcPr>
          <w:p w14:paraId="6149B3E3" w14:textId="1D9A25D4" w:rsidR="004C4837" w:rsidRPr="003B6A70" w:rsidRDefault="004C4837" w:rsidP="004C483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033C">
              <w:rPr>
                <w:rFonts w:ascii="Times New Roman" w:hAnsi="Times New Roman"/>
                <w:sz w:val="24"/>
                <w:szCs w:val="24"/>
                <w:lang w:val="kk-KZ"/>
              </w:rPr>
              <w:t>Печатная</w:t>
            </w:r>
          </w:p>
        </w:tc>
        <w:tc>
          <w:tcPr>
            <w:tcW w:w="4111" w:type="dxa"/>
          </w:tcPr>
          <w:p w14:paraId="6386F496" w14:textId="1B56F29E" w:rsidR="004C4837" w:rsidRPr="00344516" w:rsidRDefault="004C4837" w:rsidP="004C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Dogma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Халықаралық ғылыми-қоғамдық журналы  № 1 (26) 2024.</w:t>
            </w:r>
          </w:p>
        </w:tc>
        <w:tc>
          <w:tcPr>
            <w:tcW w:w="992" w:type="dxa"/>
          </w:tcPr>
          <w:p w14:paraId="4B6218A0" w14:textId="1585F4DC" w:rsidR="004C4837" w:rsidRPr="00344516" w:rsidRDefault="004C4837" w:rsidP="004C483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С.61-65</w:t>
            </w:r>
          </w:p>
        </w:tc>
        <w:tc>
          <w:tcPr>
            <w:tcW w:w="2279" w:type="dxa"/>
          </w:tcPr>
          <w:p w14:paraId="70A6B5F4" w14:textId="77777777" w:rsidR="004C4837" w:rsidRDefault="004C4837" w:rsidP="004C4837">
            <w:pPr>
              <w:ind w:righ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Ибадулла М.С.</w:t>
            </w:r>
          </w:p>
          <w:p w14:paraId="0D578ED1" w14:textId="469F4CE6" w:rsidR="004C4837" w:rsidRPr="00AF2EE8" w:rsidRDefault="004C4837" w:rsidP="004C4837">
            <w:pPr>
              <w:ind w:left="-49"/>
              <w:rPr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Батырбаев А.К.</w:t>
            </w:r>
          </w:p>
        </w:tc>
      </w:tr>
    </w:tbl>
    <w:p w14:paraId="23BFFE20" w14:textId="77777777" w:rsidR="004F48F9" w:rsidRDefault="004F48F9" w:rsidP="003403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B96231D" w14:textId="77777777" w:rsidR="00340377" w:rsidRDefault="00340377" w:rsidP="003403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40377" w:rsidSect="00452A51">
      <w:footerReference w:type="default" r:id="rId7"/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84CC" w14:textId="77777777" w:rsidR="00C75461" w:rsidRDefault="00C75461" w:rsidP="00EA0FB2">
      <w:pPr>
        <w:spacing w:after="0" w:line="240" w:lineRule="auto"/>
      </w:pPr>
      <w:r>
        <w:separator/>
      </w:r>
    </w:p>
  </w:endnote>
  <w:endnote w:type="continuationSeparator" w:id="0">
    <w:p w14:paraId="1E072177" w14:textId="77777777" w:rsidR="00C75461" w:rsidRDefault="00C75461" w:rsidP="00EA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0B4B" w14:textId="39FAD8E9" w:rsidR="00E80548" w:rsidRPr="002F5E9C" w:rsidRDefault="00E80548" w:rsidP="00CD5CDA">
    <w:pPr>
      <w:pStyle w:val="a6"/>
      <w:tabs>
        <w:tab w:val="clear" w:pos="4677"/>
        <w:tab w:val="clear" w:pos="9355"/>
      </w:tabs>
      <w:ind w:left="284"/>
      <w:rPr>
        <w:rFonts w:ascii="Times New Roman" w:hAnsi="Times New Roman"/>
        <w:sz w:val="24"/>
        <w:szCs w:val="24"/>
        <w:lang w:val="kk-KZ"/>
      </w:rPr>
    </w:pPr>
    <w:bookmarkStart w:id="0" w:name="_Hlk198731624"/>
    <w:r w:rsidRPr="002F5E9C">
      <w:rPr>
        <w:rFonts w:ascii="Times New Roman" w:hAnsi="Times New Roman"/>
        <w:sz w:val="24"/>
        <w:szCs w:val="24"/>
        <w:lang w:val="kk-KZ"/>
      </w:rPr>
      <w:t>Доцент кафедры уголовного процесса и криминалистики</w:t>
    </w:r>
  </w:p>
  <w:p w14:paraId="13E4A974" w14:textId="461851C6" w:rsidR="00E80548" w:rsidRPr="002F5E9C" w:rsidRDefault="00E80548" w:rsidP="00CD5CDA">
    <w:pPr>
      <w:pStyle w:val="a6"/>
      <w:tabs>
        <w:tab w:val="clear" w:pos="4677"/>
        <w:tab w:val="clear" w:pos="9355"/>
      </w:tabs>
      <w:ind w:left="284"/>
      <w:rPr>
        <w:rFonts w:ascii="Times New Roman" w:hAnsi="Times New Roman"/>
        <w:sz w:val="24"/>
        <w:szCs w:val="24"/>
        <w:lang w:val="kk-KZ"/>
      </w:rPr>
    </w:pPr>
    <w:r w:rsidRPr="002F5E9C">
      <w:rPr>
        <w:rFonts w:ascii="Times New Roman" w:hAnsi="Times New Roman"/>
        <w:sz w:val="24"/>
        <w:szCs w:val="24"/>
        <w:lang w:val="kk-KZ"/>
      </w:rPr>
      <w:t>Алматинской академии МВД Республики Каз</w:t>
    </w:r>
    <w:r w:rsidR="00BB5E90">
      <w:rPr>
        <w:rFonts w:ascii="Times New Roman" w:hAnsi="Times New Roman"/>
        <w:sz w:val="24"/>
        <w:szCs w:val="24"/>
        <w:lang w:val="kk-KZ"/>
      </w:rPr>
      <w:t>а</w:t>
    </w:r>
    <w:r w:rsidRPr="002F5E9C">
      <w:rPr>
        <w:rFonts w:ascii="Times New Roman" w:hAnsi="Times New Roman"/>
        <w:sz w:val="24"/>
        <w:szCs w:val="24"/>
        <w:lang w:val="kk-KZ"/>
      </w:rPr>
      <w:t xml:space="preserve">хстан  </w:t>
    </w:r>
  </w:p>
  <w:p w14:paraId="1B6B949C" w14:textId="46458E19" w:rsidR="00E80548" w:rsidRPr="002F5E9C" w:rsidRDefault="00E80548" w:rsidP="00CD5CDA">
    <w:pPr>
      <w:pStyle w:val="a6"/>
      <w:tabs>
        <w:tab w:val="clear" w:pos="4677"/>
        <w:tab w:val="clear" w:pos="9355"/>
      </w:tabs>
      <w:ind w:left="284"/>
      <w:rPr>
        <w:rFonts w:ascii="Times New Roman" w:hAnsi="Times New Roman"/>
        <w:sz w:val="24"/>
        <w:szCs w:val="24"/>
        <w:lang w:val="kk-KZ"/>
      </w:rPr>
    </w:pPr>
    <w:r w:rsidRPr="002F5E9C">
      <w:rPr>
        <w:rFonts w:ascii="Times New Roman" w:hAnsi="Times New Roman"/>
        <w:sz w:val="24"/>
        <w:szCs w:val="24"/>
        <w:lang w:val="kk-KZ"/>
      </w:rPr>
      <w:t>имени Макана Есбулатова</w:t>
    </w:r>
  </w:p>
  <w:p w14:paraId="60DFD9F7" w14:textId="3D5F114D" w:rsidR="00316CF7" w:rsidRPr="002F5E9C" w:rsidRDefault="00E80548" w:rsidP="00CD5CDA">
    <w:pPr>
      <w:pStyle w:val="a6"/>
      <w:tabs>
        <w:tab w:val="clear" w:pos="4677"/>
        <w:tab w:val="clear" w:pos="9355"/>
      </w:tabs>
      <w:ind w:left="284"/>
      <w:rPr>
        <w:rFonts w:ascii="Times New Roman" w:hAnsi="Times New Roman"/>
        <w:sz w:val="24"/>
        <w:szCs w:val="24"/>
      </w:rPr>
    </w:pPr>
    <w:r w:rsidRPr="002F5E9C">
      <w:rPr>
        <w:rFonts w:ascii="Times New Roman" w:hAnsi="Times New Roman"/>
        <w:sz w:val="24"/>
        <w:szCs w:val="24"/>
        <w:lang w:val="kk-KZ"/>
      </w:rPr>
      <w:t xml:space="preserve">доктор </w:t>
    </w:r>
    <w:r w:rsidR="00316CF7" w:rsidRPr="002F5E9C">
      <w:rPr>
        <w:rFonts w:ascii="Times New Roman" w:hAnsi="Times New Roman"/>
        <w:sz w:val="24"/>
        <w:szCs w:val="24"/>
        <w:lang w:val="kk-KZ"/>
      </w:rPr>
      <w:t>философи</w:t>
    </w:r>
    <w:r w:rsidRPr="002F5E9C">
      <w:rPr>
        <w:rFonts w:ascii="Times New Roman" w:hAnsi="Times New Roman"/>
        <w:sz w:val="24"/>
        <w:szCs w:val="24"/>
        <w:lang w:val="kk-KZ"/>
      </w:rPr>
      <w:t>и</w:t>
    </w:r>
    <w:r w:rsidR="00316CF7" w:rsidRPr="002F5E9C">
      <w:rPr>
        <w:rFonts w:ascii="Times New Roman" w:hAnsi="Times New Roman"/>
        <w:sz w:val="24"/>
        <w:szCs w:val="24"/>
        <w:lang w:val="kk-KZ"/>
      </w:rPr>
      <w:t xml:space="preserve"> </w:t>
    </w:r>
    <w:r w:rsidR="00316CF7" w:rsidRPr="002F5E9C">
      <w:rPr>
        <w:rFonts w:ascii="Times New Roman" w:hAnsi="Times New Roman"/>
        <w:sz w:val="24"/>
        <w:szCs w:val="24"/>
      </w:rPr>
      <w:t>(</w:t>
    </w:r>
    <w:r w:rsidR="00316CF7" w:rsidRPr="002F5E9C">
      <w:rPr>
        <w:rFonts w:ascii="Times New Roman" w:hAnsi="Times New Roman"/>
        <w:sz w:val="24"/>
        <w:szCs w:val="24"/>
        <w:lang w:val="en-US"/>
      </w:rPr>
      <w:t>PhD</w:t>
    </w:r>
    <w:r w:rsidR="00316CF7" w:rsidRPr="002F5E9C">
      <w:rPr>
        <w:rFonts w:ascii="Times New Roman" w:hAnsi="Times New Roman"/>
        <w:sz w:val="24"/>
        <w:szCs w:val="24"/>
      </w:rPr>
      <w:t>)</w:t>
    </w:r>
  </w:p>
  <w:bookmarkEnd w:id="0"/>
  <w:p w14:paraId="6D74D89A" w14:textId="06BD6672" w:rsidR="00DD572A" w:rsidRPr="002F5E9C" w:rsidRDefault="00E80548" w:rsidP="00CD5CDA">
    <w:pPr>
      <w:pStyle w:val="a6"/>
      <w:tabs>
        <w:tab w:val="clear" w:pos="4677"/>
        <w:tab w:val="clear" w:pos="9355"/>
      </w:tabs>
      <w:ind w:left="284"/>
      <w:rPr>
        <w:rFonts w:ascii="Times New Roman" w:hAnsi="Times New Roman"/>
        <w:sz w:val="24"/>
        <w:szCs w:val="24"/>
        <w:lang w:val="kk-KZ"/>
      </w:rPr>
    </w:pPr>
    <w:r w:rsidRPr="002F5E9C">
      <w:rPr>
        <w:rFonts w:ascii="Times New Roman" w:hAnsi="Times New Roman"/>
        <w:sz w:val="24"/>
        <w:szCs w:val="24"/>
        <w:lang w:val="kk-KZ"/>
      </w:rPr>
      <w:t xml:space="preserve">подполковник </w:t>
    </w:r>
    <w:r w:rsidR="00DD572A" w:rsidRPr="002F5E9C">
      <w:rPr>
        <w:rFonts w:ascii="Times New Roman" w:hAnsi="Times New Roman"/>
        <w:sz w:val="24"/>
        <w:szCs w:val="24"/>
        <w:lang w:val="kk-KZ"/>
      </w:rPr>
      <w:t>полици</w:t>
    </w:r>
    <w:r w:rsidR="008E4830" w:rsidRPr="002F5E9C">
      <w:rPr>
        <w:rFonts w:ascii="Times New Roman" w:hAnsi="Times New Roman"/>
        <w:sz w:val="24"/>
        <w:szCs w:val="24"/>
        <w:lang w:val="kk-KZ"/>
      </w:rPr>
      <w:t>и</w:t>
    </w:r>
    <w:r w:rsidR="00DD572A" w:rsidRPr="002F5E9C">
      <w:rPr>
        <w:rFonts w:ascii="Times New Roman" w:hAnsi="Times New Roman"/>
        <w:sz w:val="24"/>
        <w:szCs w:val="24"/>
        <w:lang w:val="kk-KZ"/>
      </w:rPr>
      <w:tab/>
    </w:r>
    <w:r w:rsidR="00DD572A" w:rsidRPr="002F5E9C">
      <w:rPr>
        <w:rFonts w:ascii="Times New Roman" w:hAnsi="Times New Roman"/>
        <w:sz w:val="24"/>
        <w:szCs w:val="24"/>
        <w:lang w:val="kk-KZ"/>
      </w:rPr>
      <w:tab/>
    </w:r>
    <w:r w:rsidR="00DD572A" w:rsidRPr="002F5E9C">
      <w:rPr>
        <w:rFonts w:ascii="Times New Roman" w:hAnsi="Times New Roman"/>
        <w:sz w:val="24"/>
        <w:szCs w:val="24"/>
        <w:lang w:val="kk-KZ"/>
      </w:rPr>
      <w:tab/>
    </w:r>
    <w:r w:rsidR="00DD572A" w:rsidRPr="002F5E9C">
      <w:rPr>
        <w:rFonts w:ascii="Times New Roman" w:hAnsi="Times New Roman"/>
        <w:sz w:val="24"/>
        <w:szCs w:val="24"/>
        <w:lang w:val="kk-KZ"/>
      </w:rPr>
      <w:tab/>
    </w:r>
    <w:r w:rsidR="00DD572A" w:rsidRPr="002F5E9C">
      <w:rPr>
        <w:rFonts w:ascii="Times New Roman" w:hAnsi="Times New Roman"/>
        <w:sz w:val="24"/>
        <w:szCs w:val="24"/>
        <w:lang w:val="kk-KZ"/>
      </w:rPr>
      <w:tab/>
    </w:r>
    <w:r w:rsidR="00DD572A" w:rsidRPr="002F5E9C">
      <w:rPr>
        <w:rFonts w:ascii="Times New Roman" w:hAnsi="Times New Roman"/>
        <w:sz w:val="24"/>
        <w:szCs w:val="24"/>
        <w:lang w:val="kk-KZ"/>
      </w:rPr>
      <w:tab/>
    </w:r>
    <w:r w:rsidR="007C5DA1">
      <w:rPr>
        <w:rFonts w:ascii="Times New Roman" w:hAnsi="Times New Roman"/>
        <w:sz w:val="24"/>
        <w:szCs w:val="24"/>
        <w:lang w:val="kk-KZ"/>
      </w:rPr>
      <w:t xml:space="preserve">                  </w:t>
    </w:r>
    <w:r w:rsidR="00DD572A" w:rsidRPr="002F5E9C">
      <w:rPr>
        <w:rFonts w:ascii="Times New Roman" w:hAnsi="Times New Roman"/>
        <w:sz w:val="24"/>
        <w:szCs w:val="24"/>
        <w:lang w:val="kk-KZ"/>
      </w:rPr>
      <w:tab/>
    </w:r>
    <w:r w:rsidR="001D6CF1" w:rsidRPr="002F5E9C">
      <w:rPr>
        <w:rFonts w:ascii="Times New Roman" w:hAnsi="Times New Roman"/>
        <w:sz w:val="24"/>
        <w:szCs w:val="24"/>
        <w:lang w:val="kk-KZ"/>
      </w:rPr>
      <w:tab/>
    </w:r>
    <w:r w:rsidR="001D6CF1" w:rsidRPr="002F5E9C">
      <w:rPr>
        <w:rFonts w:ascii="Times New Roman" w:hAnsi="Times New Roman"/>
        <w:sz w:val="24"/>
        <w:szCs w:val="24"/>
        <w:lang w:val="kk-KZ"/>
      </w:rPr>
      <w:tab/>
    </w:r>
    <w:r w:rsidR="001D6CF1" w:rsidRPr="002F5E9C">
      <w:rPr>
        <w:rFonts w:ascii="Times New Roman" w:hAnsi="Times New Roman"/>
        <w:sz w:val="24"/>
        <w:szCs w:val="24"/>
        <w:lang w:val="kk-KZ"/>
      </w:rPr>
      <w:tab/>
    </w:r>
    <w:r w:rsidR="00CD5CDA">
      <w:rPr>
        <w:rFonts w:ascii="Times New Roman" w:hAnsi="Times New Roman"/>
        <w:sz w:val="24"/>
        <w:szCs w:val="24"/>
        <w:lang w:val="kk-KZ"/>
      </w:rPr>
      <w:tab/>
    </w:r>
    <w:r w:rsidR="00CD5CDA">
      <w:rPr>
        <w:rFonts w:ascii="Times New Roman" w:hAnsi="Times New Roman"/>
        <w:sz w:val="24"/>
        <w:szCs w:val="24"/>
        <w:lang w:val="kk-KZ"/>
      </w:rPr>
      <w:tab/>
    </w:r>
    <w:r w:rsidR="00DD572A" w:rsidRPr="002F5E9C">
      <w:rPr>
        <w:rFonts w:ascii="Times New Roman" w:hAnsi="Times New Roman"/>
        <w:sz w:val="24"/>
        <w:szCs w:val="24"/>
        <w:lang w:val="kk-KZ"/>
      </w:rPr>
      <w:t>Абижанов</w:t>
    </w:r>
    <w:r w:rsidRPr="002F5E9C">
      <w:rPr>
        <w:rFonts w:ascii="Times New Roman" w:hAnsi="Times New Roman"/>
        <w:sz w:val="24"/>
        <w:szCs w:val="24"/>
        <w:lang w:val="kk-KZ"/>
      </w:rPr>
      <w:t xml:space="preserve"> С.М. </w:t>
    </w:r>
  </w:p>
  <w:p w14:paraId="36A6870E" w14:textId="77777777" w:rsidR="00DD572A" w:rsidRPr="002F5E9C" w:rsidRDefault="00DD572A" w:rsidP="00CD5CDA">
    <w:pPr>
      <w:pStyle w:val="a6"/>
      <w:tabs>
        <w:tab w:val="clear" w:pos="4677"/>
        <w:tab w:val="clear" w:pos="9355"/>
      </w:tabs>
      <w:ind w:left="284"/>
      <w:rPr>
        <w:rFonts w:ascii="Times New Roman" w:hAnsi="Times New Roman"/>
        <w:sz w:val="24"/>
        <w:szCs w:val="24"/>
        <w:lang w:val="kk-KZ"/>
      </w:rPr>
    </w:pPr>
  </w:p>
  <w:p w14:paraId="7B220BE6" w14:textId="708E2B0D" w:rsidR="00E80548" w:rsidRPr="002F5E9C" w:rsidRDefault="00E80548" w:rsidP="00CD5CDA">
    <w:pPr>
      <w:spacing w:after="0" w:line="240" w:lineRule="auto"/>
      <w:ind w:left="284"/>
      <w:jc w:val="both"/>
      <w:rPr>
        <w:rFonts w:ascii="Times New Roman" w:hAnsi="Times New Roman" w:cs="Times New Roman"/>
        <w:sz w:val="24"/>
        <w:szCs w:val="24"/>
        <w:lang w:val="kk-KZ"/>
      </w:rPr>
    </w:pPr>
    <w:r w:rsidRPr="002F5E9C">
      <w:rPr>
        <w:rFonts w:ascii="Times New Roman" w:hAnsi="Times New Roman" w:cs="Times New Roman"/>
        <w:sz w:val="24"/>
        <w:szCs w:val="24"/>
        <w:lang w:val="kk-KZ"/>
      </w:rPr>
      <w:t>Ученый секретарь Ученого совета</w:t>
    </w:r>
  </w:p>
  <w:p w14:paraId="642F73FC" w14:textId="77777777" w:rsidR="00E80548" w:rsidRPr="002F5E9C" w:rsidRDefault="00E80548" w:rsidP="00CD5CDA">
    <w:pPr>
      <w:spacing w:after="0" w:line="240" w:lineRule="auto"/>
      <w:ind w:left="284"/>
      <w:jc w:val="both"/>
      <w:rPr>
        <w:rFonts w:ascii="Times New Roman" w:hAnsi="Times New Roman" w:cs="Times New Roman"/>
        <w:sz w:val="24"/>
        <w:szCs w:val="24"/>
        <w:lang w:val="kk-KZ"/>
      </w:rPr>
    </w:pPr>
    <w:r w:rsidRPr="002F5E9C">
      <w:rPr>
        <w:rFonts w:ascii="Times New Roman" w:hAnsi="Times New Roman" w:cs="Times New Roman"/>
        <w:sz w:val="24"/>
        <w:szCs w:val="24"/>
        <w:lang w:val="kk-KZ"/>
      </w:rPr>
      <w:t xml:space="preserve">Алматинской академии МВД Республики Казхстан  </w:t>
    </w:r>
  </w:p>
  <w:p w14:paraId="0B816716" w14:textId="77777777" w:rsidR="00E80548" w:rsidRPr="002F5E9C" w:rsidRDefault="00E80548" w:rsidP="00CD5CDA">
    <w:pPr>
      <w:spacing w:after="0" w:line="240" w:lineRule="auto"/>
      <w:ind w:left="284"/>
      <w:jc w:val="both"/>
      <w:rPr>
        <w:rFonts w:ascii="Times New Roman" w:hAnsi="Times New Roman" w:cs="Times New Roman"/>
        <w:sz w:val="24"/>
        <w:szCs w:val="24"/>
        <w:lang w:val="kk-KZ"/>
      </w:rPr>
    </w:pPr>
    <w:r w:rsidRPr="002F5E9C">
      <w:rPr>
        <w:rFonts w:ascii="Times New Roman" w:hAnsi="Times New Roman" w:cs="Times New Roman"/>
        <w:sz w:val="24"/>
        <w:szCs w:val="24"/>
        <w:lang w:val="kk-KZ"/>
      </w:rPr>
      <w:t>имени Макана Есбулатова</w:t>
    </w:r>
  </w:p>
  <w:p w14:paraId="059908E1" w14:textId="77777777" w:rsidR="00E80548" w:rsidRPr="002F5E9C" w:rsidRDefault="00E80548" w:rsidP="00CD5CDA">
    <w:pPr>
      <w:spacing w:after="0" w:line="240" w:lineRule="auto"/>
      <w:ind w:left="284"/>
      <w:jc w:val="both"/>
      <w:rPr>
        <w:rFonts w:ascii="Times New Roman" w:hAnsi="Times New Roman" w:cs="Times New Roman"/>
        <w:sz w:val="24"/>
        <w:szCs w:val="24"/>
        <w:lang w:val="kk-KZ"/>
      </w:rPr>
    </w:pPr>
    <w:r w:rsidRPr="002F5E9C">
      <w:rPr>
        <w:rFonts w:ascii="Times New Roman" w:hAnsi="Times New Roman" w:cs="Times New Roman"/>
        <w:sz w:val="24"/>
        <w:szCs w:val="24"/>
        <w:lang w:val="kk-KZ"/>
      </w:rPr>
      <w:t>доктор философии (PhD)</w:t>
    </w:r>
  </w:p>
  <w:p w14:paraId="29031ED6" w14:textId="2B0FCB47" w:rsidR="00DD572A" w:rsidRPr="002F5E9C" w:rsidRDefault="00E80548" w:rsidP="00CD5CDA">
    <w:pPr>
      <w:spacing w:after="0" w:line="240" w:lineRule="auto"/>
      <w:ind w:left="284"/>
      <w:jc w:val="both"/>
      <w:rPr>
        <w:sz w:val="24"/>
        <w:szCs w:val="24"/>
        <w:lang w:val="kk-KZ"/>
      </w:rPr>
    </w:pPr>
    <w:r w:rsidRPr="002F5E9C">
      <w:rPr>
        <w:rFonts w:ascii="Times New Roman" w:hAnsi="Times New Roman" w:cs="Times New Roman"/>
        <w:sz w:val="24"/>
        <w:szCs w:val="24"/>
        <w:lang w:val="kk-KZ"/>
      </w:rPr>
      <w:t xml:space="preserve">полковник </w:t>
    </w:r>
    <w:r w:rsidR="00DD572A" w:rsidRPr="002F5E9C">
      <w:rPr>
        <w:rFonts w:ascii="Times New Roman" w:hAnsi="Times New Roman" w:cs="Times New Roman"/>
        <w:sz w:val="24"/>
        <w:szCs w:val="24"/>
        <w:lang w:val="kk-KZ"/>
      </w:rPr>
      <w:t>полици</w:t>
    </w:r>
    <w:r w:rsidRPr="002F5E9C">
      <w:rPr>
        <w:rFonts w:ascii="Times New Roman" w:hAnsi="Times New Roman" w:cs="Times New Roman"/>
        <w:sz w:val="24"/>
        <w:szCs w:val="24"/>
        <w:lang w:val="kk-KZ"/>
      </w:rPr>
      <w:t>и</w:t>
    </w:r>
    <w:r w:rsidR="00DD572A" w:rsidRPr="002F5E9C">
      <w:rPr>
        <w:rFonts w:ascii="Times New Roman" w:hAnsi="Times New Roman" w:cs="Times New Roman"/>
        <w:sz w:val="24"/>
        <w:szCs w:val="24"/>
        <w:lang w:val="kk-KZ"/>
      </w:rPr>
      <w:tab/>
    </w:r>
    <w:r w:rsidR="00DD572A" w:rsidRPr="002F5E9C">
      <w:rPr>
        <w:rFonts w:ascii="Times New Roman" w:hAnsi="Times New Roman" w:cs="Times New Roman"/>
        <w:sz w:val="24"/>
        <w:szCs w:val="24"/>
        <w:lang w:val="kk-KZ"/>
      </w:rPr>
      <w:tab/>
    </w:r>
    <w:r w:rsidR="00DD572A" w:rsidRPr="002F5E9C">
      <w:rPr>
        <w:rFonts w:ascii="Times New Roman" w:hAnsi="Times New Roman" w:cs="Times New Roman"/>
        <w:sz w:val="24"/>
        <w:szCs w:val="24"/>
        <w:lang w:val="kk-KZ"/>
      </w:rPr>
      <w:tab/>
    </w:r>
    <w:r w:rsidR="00DD572A" w:rsidRPr="002F5E9C">
      <w:rPr>
        <w:rFonts w:ascii="Times New Roman" w:hAnsi="Times New Roman" w:cs="Times New Roman"/>
        <w:sz w:val="24"/>
        <w:szCs w:val="24"/>
        <w:lang w:val="kk-KZ"/>
      </w:rPr>
      <w:tab/>
    </w:r>
    <w:r w:rsidR="00DD572A" w:rsidRPr="002F5E9C">
      <w:rPr>
        <w:rFonts w:ascii="Times New Roman" w:hAnsi="Times New Roman" w:cs="Times New Roman"/>
        <w:sz w:val="24"/>
        <w:szCs w:val="24"/>
        <w:lang w:val="kk-KZ"/>
      </w:rPr>
      <w:tab/>
    </w:r>
    <w:r w:rsidR="00DD572A" w:rsidRPr="002F5E9C">
      <w:rPr>
        <w:rFonts w:ascii="Times New Roman" w:hAnsi="Times New Roman" w:cs="Times New Roman"/>
        <w:sz w:val="24"/>
        <w:szCs w:val="24"/>
        <w:lang w:val="kk-KZ"/>
      </w:rPr>
      <w:tab/>
    </w:r>
    <w:r w:rsidR="001D6CF1" w:rsidRPr="002F5E9C">
      <w:rPr>
        <w:rFonts w:ascii="Times New Roman" w:hAnsi="Times New Roman" w:cs="Times New Roman"/>
        <w:sz w:val="24"/>
        <w:szCs w:val="24"/>
        <w:lang w:val="kk-KZ"/>
      </w:rPr>
      <w:tab/>
    </w:r>
    <w:r w:rsidR="005720C2" w:rsidRPr="002F5E9C">
      <w:rPr>
        <w:rFonts w:ascii="Times New Roman" w:hAnsi="Times New Roman" w:cs="Times New Roman"/>
        <w:sz w:val="24"/>
        <w:szCs w:val="24"/>
        <w:lang w:val="kk-KZ"/>
      </w:rPr>
      <w:t xml:space="preserve">               </w:t>
    </w:r>
    <w:r w:rsidR="001D6CF1" w:rsidRPr="002F5E9C">
      <w:rPr>
        <w:rFonts w:ascii="Times New Roman" w:hAnsi="Times New Roman" w:cs="Times New Roman"/>
        <w:sz w:val="24"/>
        <w:szCs w:val="24"/>
        <w:lang w:val="kk-KZ"/>
      </w:rPr>
      <w:tab/>
    </w:r>
    <w:r w:rsidR="002F5E9C">
      <w:rPr>
        <w:rFonts w:ascii="Times New Roman" w:hAnsi="Times New Roman" w:cs="Times New Roman"/>
        <w:sz w:val="24"/>
        <w:szCs w:val="24"/>
        <w:lang w:val="kk-KZ"/>
      </w:rPr>
      <w:t xml:space="preserve">           </w:t>
    </w:r>
    <w:r w:rsidR="007C5DA1">
      <w:rPr>
        <w:rFonts w:ascii="Times New Roman" w:hAnsi="Times New Roman" w:cs="Times New Roman"/>
        <w:sz w:val="24"/>
        <w:szCs w:val="24"/>
        <w:lang w:val="kk-KZ"/>
      </w:rPr>
      <w:t xml:space="preserve">            </w:t>
    </w:r>
    <w:r w:rsidR="002F5E9C">
      <w:rPr>
        <w:rFonts w:ascii="Times New Roman" w:hAnsi="Times New Roman" w:cs="Times New Roman"/>
        <w:sz w:val="24"/>
        <w:szCs w:val="24"/>
        <w:lang w:val="kk-KZ"/>
      </w:rPr>
      <w:t xml:space="preserve"> </w:t>
    </w:r>
    <w:r w:rsidR="001D6CF1" w:rsidRPr="002F5E9C">
      <w:rPr>
        <w:rFonts w:ascii="Times New Roman" w:hAnsi="Times New Roman" w:cs="Times New Roman"/>
        <w:sz w:val="24"/>
        <w:szCs w:val="24"/>
        <w:lang w:val="kk-KZ"/>
      </w:rPr>
      <w:tab/>
    </w:r>
    <w:r w:rsidR="00CD5CDA">
      <w:rPr>
        <w:rFonts w:ascii="Times New Roman" w:hAnsi="Times New Roman" w:cs="Times New Roman"/>
        <w:sz w:val="24"/>
        <w:szCs w:val="24"/>
        <w:lang w:val="kk-KZ"/>
      </w:rPr>
      <w:tab/>
    </w:r>
    <w:r w:rsidR="005720C2" w:rsidRPr="002F5E9C">
      <w:rPr>
        <w:rFonts w:ascii="Times New Roman" w:hAnsi="Times New Roman" w:cs="Times New Roman"/>
        <w:sz w:val="24"/>
        <w:szCs w:val="24"/>
        <w:lang w:val="kk-KZ"/>
      </w:rPr>
      <w:t>Абдихаликов</w:t>
    </w:r>
    <w:r w:rsidRPr="002F5E9C">
      <w:rPr>
        <w:rFonts w:ascii="Times New Roman" w:hAnsi="Times New Roman" w:cs="Times New Roman"/>
        <w:sz w:val="24"/>
        <w:szCs w:val="24"/>
        <w:lang w:val="kk-KZ"/>
      </w:rPr>
      <w:t xml:space="preserve"> А.А.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6DFFF" w14:textId="77777777" w:rsidR="00C75461" w:rsidRDefault="00C75461" w:rsidP="00EA0FB2">
      <w:pPr>
        <w:spacing w:after="0" w:line="240" w:lineRule="auto"/>
      </w:pPr>
      <w:r>
        <w:separator/>
      </w:r>
    </w:p>
  </w:footnote>
  <w:footnote w:type="continuationSeparator" w:id="0">
    <w:p w14:paraId="3ECA4784" w14:textId="77777777" w:rsidR="00C75461" w:rsidRDefault="00C75461" w:rsidP="00EA0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99"/>
    <w:rsid w:val="00000EB7"/>
    <w:rsid w:val="00013DE3"/>
    <w:rsid w:val="000150F4"/>
    <w:rsid w:val="000672DD"/>
    <w:rsid w:val="00071FAC"/>
    <w:rsid w:val="00072AE9"/>
    <w:rsid w:val="00075D6C"/>
    <w:rsid w:val="000913B3"/>
    <w:rsid w:val="000A1DA2"/>
    <w:rsid w:val="000B3FA9"/>
    <w:rsid w:val="000B51ED"/>
    <w:rsid w:val="000E14DA"/>
    <w:rsid w:val="000E35BF"/>
    <w:rsid w:val="000F3B1D"/>
    <w:rsid w:val="001047CE"/>
    <w:rsid w:val="00112A36"/>
    <w:rsid w:val="00124808"/>
    <w:rsid w:val="0018326C"/>
    <w:rsid w:val="0019406B"/>
    <w:rsid w:val="001A3DDD"/>
    <w:rsid w:val="001B00BC"/>
    <w:rsid w:val="001B3916"/>
    <w:rsid w:val="001C4B59"/>
    <w:rsid w:val="001D6CF1"/>
    <w:rsid w:val="001E5FF9"/>
    <w:rsid w:val="00207418"/>
    <w:rsid w:val="00237740"/>
    <w:rsid w:val="00243C7D"/>
    <w:rsid w:val="00246A56"/>
    <w:rsid w:val="002508A8"/>
    <w:rsid w:val="00255392"/>
    <w:rsid w:val="0027305C"/>
    <w:rsid w:val="002963F5"/>
    <w:rsid w:val="00297731"/>
    <w:rsid w:val="002A22B3"/>
    <w:rsid w:val="002B2AFD"/>
    <w:rsid w:val="002B397F"/>
    <w:rsid w:val="002B6938"/>
    <w:rsid w:val="002D093B"/>
    <w:rsid w:val="002F2DDE"/>
    <w:rsid w:val="002F5E9C"/>
    <w:rsid w:val="00316CF7"/>
    <w:rsid w:val="00333F1B"/>
    <w:rsid w:val="00340377"/>
    <w:rsid w:val="00344516"/>
    <w:rsid w:val="00364A1E"/>
    <w:rsid w:val="00376740"/>
    <w:rsid w:val="00384548"/>
    <w:rsid w:val="00386747"/>
    <w:rsid w:val="003967D2"/>
    <w:rsid w:val="003B6A70"/>
    <w:rsid w:val="003E425C"/>
    <w:rsid w:val="0043697A"/>
    <w:rsid w:val="00442785"/>
    <w:rsid w:val="00443F5C"/>
    <w:rsid w:val="0044754D"/>
    <w:rsid w:val="00452A51"/>
    <w:rsid w:val="00453A71"/>
    <w:rsid w:val="0045619C"/>
    <w:rsid w:val="00476F9F"/>
    <w:rsid w:val="004C4837"/>
    <w:rsid w:val="004C7F60"/>
    <w:rsid w:val="004D2C51"/>
    <w:rsid w:val="004D5F84"/>
    <w:rsid w:val="004D6B7D"/>
    <w:rsid w:val="004F48F9"/>
    <w:rsid w:val="005021EB"/>
    <w:rsid w:val="005054AF"/>
    <w:rsid w:val="00547B49"/>
    <w:rsid w:val="00561D64"/>
    <w:rsid w:val="005720C2"/>
    <w:rsid w:val="00580265"/>
    <w:rsid w:val="005C4946"/>
    <w:rsid w:val="005D378D"/>
    <w:rsid w:val="005D7C0E"/>
    <w:rsid w:val="005E6614"/>
    <w:rsid w:val="005F14F0"/>
    <w:rsid w:val="00672F9C"/>
    <w:rsid w:val="006837F1"/>
    <w:rsid w:val="00687F95"/>
    <w:rsid w:val="006C2EFE"/>
    <w:rsid w:val="006C4C1B"/>
    <w:rsid w:val="006C4D4C"/>
    <w:rsid w:val="006E5918"/>
    <w:rsid w:val="006F7289"/>
    <w:rsid w:val="00700B9A"/>
    <w:rsid w:val="0070329D"/>
    <w:rsid w:val="00703828"/>
    <w:rsid w:val="00737B1E"/>
    <w:rsid w:val="00741BF8"/>
    <w:rsid w:val="00771C33"/>
    <w:rsid w:val="007C5DA1"/>
    <w:rsid w:val="007E134E"/>
    <w:rsid w:val="007E1B6D"/>
    <w:rsid w:val="00822242"/>
    <w:rsid w:val="00822BB9"/>
    <w:rsid w:val="00843371"/>
    <w:rsid w:val="008514D9"/>
    <w:rsid w:val="008940DD"/>
    <w:rsid w:val="008A0419"/>
    <w:rsid w:val="008B39D8"/>
    <w:rsid w:val="008C0E2D"/>
    <w:rsid w:val="008D7CF8"/>
    <w:rsid w:val="008E4830"/>
    <w:rsid w:val="0090702B"/>
    <w:rsid w:val="00914579"/>
    <w:rsid w:val="00915297"/>
    <w:rsid w:val="00932429"/>
    <w:rsid w:val="0095524C"/>
    <w:rsid w:val="0095717A"/>
    <w:rsid w:val="0096074D"/>
    <w:rsid w:val="00981B37"/>
    <w:rsid w:val="009A491E"/>
    <w:rsid w:val="009B602C"/>
    <w:rsid w:val="009B65B7"/>
    <w:rsid w:val="009B6DF1"/>
    <w:rsid w:val="009C0022"/>
    <w:rsid w:val="009D42DE"/>
    <w:rsid w:val="009E3A31"/>
    <w:rsid w:val="009F68A3"/>
    <w:rsid w:val="00A13F2F"/>
    <w:rsid w:val="00A227A3"/>
    <w:rsid w:val="00A31EA6"/>
    <w:rsid w:val="00A32655"/>
    <w:rsid w:val="00A70122"/>
    <w:rsid w:val="00A76798"/>
    <w:rsid w:val="00AB143C"/>
    <w:rsid w:val="00AB5B69"/>
    <w:rsid w:val="00AE464A"/>
    <w:rsid w:val="00AF2EE8"/>
    <w:rsid w:val="00B17529"/>
    <w:rsid w:val="00B27EA4"/>
    <w:rsid w:val="00B83D6C"/>
    <w:rsid w:val="00B9033C"/>
    <w:rsid w:val="00BA3D8D"/>
    <w:rsid w:val="00BB5E90"/>
    <w:rsid w:val="00BF5930"/>
    <w:rsid w:val="00C27850"/>
    <w:rsid w:val="00C36585"/>
    <w:rsid w:val="00C51151"/>
    <w:rsid w:val="00C517A8"/>
    <w:rsid w:val="00C678AE"/>
    <w:rsid w:val="00C75461"/>
    <w:rsid w:val="00C85CB3"/>
    <w:rsid w:val="00C87A74"/>
    <w:rsid w:val="00C90F15"/>
    <w:rsid w:val="00C96574"/>
    <w:rsid w:val="00CB176A"/>
    <w:rsid w:val="00CD5CDA"/>
    <w:rsid w:val="00CF0FE8"/>
    <w:rsid w:val="00CF57C5"/>
    <w:rsid w:val="00D038F6"/>
    <w:rsid w:val="00D3023F"/>
    <w:rsid w:val="00D37AFC"/>
    <w:rsid w:val="00D42A26"/>
    <w:rsid w:val="00D5644B"/>
    <w:rsid w:val="00D64833"/>
    <w:rsid w:val="00D716B5"/>
    <w:rsid w:val="00D71D2B"/>
    <w:rsid w:val="00D74646"/>
    <w:rsid w:val="00D77180"/>
    <w:rsid w:val="00D83303"/>
    <w:rsid w:val="00D90BB3"/>
    <w:rsid w:val="00DA2A23"/>
    <w:rsid w:val="00DD2C17"/>
    <w:rsid w:val="00DD4B5E"/>
    <w:rsid w:val="00DD572A"/>
    <w:rsid w:val="00DD6B99"/>
    <w:rsid w:val="00DF51AB"/>
    <w:rsid w:val="00E105DE"/>
    <w:rsid w:val="00E20570"/>
    <w:rsid w:val="00E46D18"/>
    <w:rsid w:val="00E5577A"/>
    <w:rsid w:val="00E7165A"/>
    <w:rsid w:val="00E75DD4"/>
    <w:rsid w:val="00E80548"/>
    <w:rsid w:val="00E83C56"/>
    <w:rsid w:val="00E90666"/>
    <w:rsid w:val="00EA0FB2"/>
    <w:rsid w:val="00ED6345"/>
    <w:rsid w:val="00EE17BA"/>
    <w:rsid w:val="00EF0041"/>
    <w:rsid w:val="00F10933"/>
    <w:rsid w:val="00F12214"/>
    <w:rsid w:val="00F17D2C"/>
    <w:rsid w:val="00F44604"/>
    <w:rsid w:val="00F45174"/>
    <w:rsid w:val="00F56734"/>
    <w:rsid w:val="00F71C9C"/>
    <w:rsid w:val="00F82C6F"/>
    <w:rsid w:val="00F9640A"/>
    <w:rsid w:val="00FB4CC7"/>
    <w:rsid w:val="00FC050E"/>
    <w:rsid w:val="00FC05DB"/>
    <w:rsid w:val="00FC7A26"/>
    <w:rsid w:val="00FE212C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5ABC"/>
  <w15:docId w15:val="{6AC731C2-F19C-4199-8408-A1952E76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0FB2"/>
  </w:style>
  <w:style w:type="paragraph" w:styleId="a6">
    <w:name w:val="footer"/>
    <w:basedOn w:val="a"/>
    <w:link w:val="a7"/>
    <w:uiPriority w:val="99"/>
    <w:unhideWhenUsed/>
    <w:rsid w:val="00EA0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0FB2"/>
  </w:style>
  <w:style w:type="paragraph" w:styleId="a8">
    <w:name w:val="Balloon Text"/>
    <w:basedOn w:val="a"/>
    <w:link w:val="a9"/>
    <w:uiPriority w:val="99"/>
    <w:semiHidden/>
    <w:unhideWhenUsed/>
    <w:rsid w:val="00EA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FB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F48F9"/>
  </w:style>
  <w:style w:type="character" w:styleId="aa">
    <w:name w:val="Hyperlink"/>
    <w:basedOn w:val="a0"/>
    <w:uiPriority w:val="99"/>
    <w:semiHidden/>
    <w:unhideWhenUsed/>
    <w:rsid w:val="004F4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9632B-F84B-47E8-9EEB-F595F387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Сырым</cp:lastModifiedBy>
  <cp:revision>46</cp:revision>
  <cp:lastPrinted>2016-11-16T12:37:00Z</cp:lastPrinted>
  <dcterms:created xsi:type="dcterms:W3CDTF">2025-05-20T10:49:00Z</dcterms:created>
  <dcterms:modified xsi:type="dcterms:W3CDTF">2025-05-24T06:50:00Z</dcterms:modified>
</cp:coreProperties>
</file>