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E5" w:rsidRDefault="00DD10E5" w:rsidP="00B775EB">
      <w:pPr>
        <w:spacing w:after="0" w:line="240" w:lineRule="auto"/>
        <w:jc w:val="both"/>
        <w:rPr>
          <w:rFonts w:ascii="Times New Roman" w:eastAsia="Times New Roman" w:hAnsi="Times New Roman" w:cs="Times New Roman"/>
          <w:b/>
          <w:bCs/>
          <w:sz w:val="27"/>
          <w:szCs w:val="27"/>
          <w:lang w:val="kk-KZ" w:eastAsia="ru-RU"/>
        </w:rPr>
      </w:pPr>
    </w:p>
    <w:p w:rsidR="00DD10E5" w:rsidRPr="00DD10E5" w:rsidRDefault="00DD10E5" w:rsidP="00FB60FD">
      <w:pPr>
        <w:spacing w:after="0" w:line="240" w:lineRule="auto"/>
        <w:jc w:val="center"/>
        <w:rPr>
          <w:rFonts w:ascii="Times New Roman" w:eastAsia="Times New Roman" w:hAnsi="Times New Roman" w:cs="Times New Roman"/>
          <w:b/>
          <w:bCs/>
          <w:sz w:val="27"/>
          <w:szCs w:val="27"/>
          <w:lang w:val="kk-KZ" w:eastAsia="ru-RU"/>
        </w:rPr>
      </w:pPr>
      <w:r w:rsidRPr="00DD10E5">
        <w:rPr>
          <w:rFonts w:ascii="Times New Roman" w:eastAsia="Times New Roman" w:hAnsi="Times New Roman" w:cs="Times New Roman"/>
          <w:b/>
          <w:bCs/>
          <w:sz w:val="27"/>
          <w:szCs w:val="27"/>
          <w:lang w:val="kk-KZ" w:eastAsia="ru-RU"/>
        </w:rPr>
        <w:t>«7M12301 – Құқық қорғау қызметі» білім беру бағдарламасының ғылыми-педагогикалық және бейіндік бағыттары бойынша магистратураға түсетін тұлғаға қойылатын жалпы талаптар</w:t>
      </w:r>
    </w:p>
    <w:p w:rsidR="00DD10E5" w:rsidRPr="00DD10E5" w:rsidRDefault="00DD0D39" w:rsidP="00DD0D39">
      <w:pPr>
        <w:spacing w:after="0" w:line="240" w:lineRule="auto"/>
        <w:ind w:firstLine="708"/>
        <w:jc w:val="both"/>
        <w:rPr>
          <w:rFonts w:ascii="Times New Roman" w:eastAsia="Times New Roman" w:hAnsi="Times New Roman" w:cs="Times New Roman"/>
          <w:bCs/>
          <w:sz w:val="27"/>
          <w:szCs w:val="27"/>
          <w:lang w:val="kk-KZ" w:eastAsia="ru-RU"/>
        </w:rPr>
      </w:pPr>
      <w:r w:rsidRPr="00DD0D39">
        <w:rPr>
          <w:rFonts w:ascii="Times New Roman" w:eastAsia="Times New Roman" w:hAnsi="Times New Roman" w:cs="Times New Roman"/>
          <w:b/>
          <w:bCs/>
          <w:sz w:val="27"/>
          <w:szCs w:val="27"/>
          <w:lang w:val="kk-KZ" w:eastAsia="ru-RU"/>
        </w:rPr>
        <w:t>«</w:t>
      </w:r>
      <w:r w:rsidR="00DD10E5" w:rsidRPr="00DD0D39">
        <w:rPr>
          <w:rFonts w:ascii="Times New Roman" w:eastAsia="Times New Roman" w:hAnsi="Times New Roman" w:cs="Times New Roman"/>
          <w:b/>
          <w:bCs/>
          <w:sz w:val="27"/>
          <w:szCs w:val="27"/>
          <w:lang w:val="kk-KZ" w:eastAsia="ru-RU"/>
        </w:rPr>
        <w:t>Ұлттық қауіпсіздік негіздері</w:t>
      </w:r>
      <w:r w:rsidRPr="00DD0D39">
        <w:rPr>
          <w:rFonts w:ascii="Times New Roman" w:eastAsia="Times New Roman" w:hAnsi="Times New Roman" w:cs="Times New Roman"/>
          <w:b/>
          <w:bCs/>
          <w:sz w:val="27"/>
          <w:szCs w:val="27"/>
          <w:lang w:val="kk-KZ" w:eastAsia="ru-RU"/>
        </w:rPr>
        <w:t>»</w:t>
      </w:r>
      <w:r w:rsidR="00DD10E5" w:rsidRPr="00DD10E5">
        <w:rPr>
          <w:rFonts w:ascii="Times New Roman" w:eastAsia="Times New Roman" w:hAnsi="Times New Roman" w:cs="Times New Roman"/>
          <w:bCs/>
          <w:sz w:val="27"/>
          <w:szCs w:val="27"/>
          <w:lang w:val="kk-KZ" w:eastAsia="ru-RU"/>
        </w:rPr>
        <w:t xml:space="preserve"> саласында үміткер келесі білімдерге ие болуы қажет:</w:t>
      </w:r>
      <w:r>
        <w:rPr>
          <w:rFonts w:ascii="Times New Roman" w:eastAsia="Times New Roman" w:hAnsi="Times New Roman" w:cs="Times New Roman"/>
          <w:bCs/>
          <w:sz w:val="27"/>
          <w:szCs w:val="27"/>
          <w:lang w:val="kk-KZ" w:eastAsia="ru-RU"/>
        </w:rPr>
        <w:t xml:space="preserve"> </w:t>
      </w:r>
      <w:r w:rsidR="00DD10E5" w:rsidRPr="00DD10E5">
        <w:rPr>
          <w:rFonts w:ascii="Times New Roman" w:eastAsia="Times New Roman" w:hAnsi="Times New Roman" w:cs="Times New Roman"/>
          <w:bCs/>
          <w:sz w:val="27"/>
          <w:szCs w:val="27"/>
          <w:lang w:val="kk-KZ" w:eastAsia="ru-RU"/>
        </w:rPr>
        <w:t>ұлттық қауіпсіздіктің жекелеген түрлері, ұлттық қауіпсіздікті қамтамасыз ету жүйесі, ұлттық қауіпсіздік жүйесінің негізгі функциялары, мемлекеттің ұлттық қауіпсіздігін қамтамасыз етудегі ақпараттық қауіпсіздіктің рөлі, экологиялық қауіпсіздік ұғымы, Қазақстан Республикасының қауіпсіздігін қамтамасыз ету саясаты, саяси қауіпсіздік ұғымы, қазіргі жағдайда әскери қауіптердің көздері, Қазақстан Ре</w:t>
      </w:r>
      <w:r w:rsidR="00DD10E5">
        <w:rPr>
          <w:rFonts w:ascii="Times New Roman" w:eastAsia="Times New Roman" w:hAnsi="Times New Roman" w:cs="Times New Roman"/>
          <w:bCs/>
          <w:sz w:val="27"/>
          <w:szCs w:val="27"/>
          <w:lang w:val="kk-KZ" w:eastAsia="ru-RU"/>
        </w:rPr>
        <w:t>спубликасының ұлттық мүдделері.</w:t>
      </w:r>
    </w:p>
    <w:p w:rsidR="00DD10E5" w:rsidRPr="00DD10E5" w:rsidRDefault="00DD0D39" w:rsidP="00DD0D39">
      <w:pPr>
        <w:spacing w:after="0" w:line="240" w:lineRule="auto"/>
        <w:ind w:firstLine="708"/>
        <w:jc w:val="both"/>
        <w:rPr>
          <w:rFonts w:ascii="Times New Roman" w:eastAsia="Times New Roman" w:hAnsi="Times New Roman" w:cs="Times New Roman"/>
          <w:bCs/>
          <w:sz w:val="27"/>
          <w:szCs w:val="27"/>
          <w:lang w:val="kk-KZ" w:eastAsia="ru-RU"/>
        </w:rPr>
      </w:pPr>
      <w:r>
        <w:rPr>
          <w:rFonts w:ascii="Times New Roman" w:eastAsia="Times New Roman" w:hAnsi="Times New Roman" w:cs="Times New Roman"/>
          <w:b/>
          <w:bCs/>
          <w:sz w:val="27"/>
          <w:szCs w:val="27"/>
          <w:lang w:val="kk-KZ" w:eastAsia="ru-RU"/>
        </w:rPr>
        <w:t>«</w:t>
      </w:r>
      <w:r w:rsidR="00DD10E5" w:rsidRPr="00DD0D39">
        <w:rPr>
          <w:rFonts w:ascii="Times New Roman" w:eastAsia="Times New Roman" w:hAnsi="Times New Roman" w:cs="Times New Roman"/>
          <w:b/>
          <w:bCs/>
          <w:sz w:val="27"/>
          <w:szCs w:val="27"/>
          <w:lang w:val="kk-KZ" w:eastAsia="ru-RU"/>
        </w:rPr>
        <w:t>Қоғамдық қауіпсіздікті қамтамасыз ету негіздері</w:t>
      </w:r>
      <w:r>
        <w:rPr>
          <w:rFonts w:ascii="Times New Roman" w:eastAsia="Times New Roman" w:hAnsi="Times New Roman" w:cs="Times New Roman"/>
          <w:b/>
          <w:bCs/>
          <w:sz w:val="27"/>
          <w:szCs w:val="27"/>
          <w:lang w:val="kk-KZ" w:eastAsia="ru-RU"/>
        </w:rPr>
        <w:t>»</w:t>
      </w:r>
      <w:r w:rsidR="00DD10E5" w:rsidRPr="00DD0D39">
        <w:rPr>
          <w:rFonts w:ascii="Times New Roman" w:eastAsia="Times New Roman" w:hAnsi="Times New Roman" w:cs="Times New Roman"/>
          <w:b/>
          <w:bCs/>
          <w:sz w:val="27"/>
          <w:szCs w:val="27"/>
          <w:lang w:val="kk-KZ" w:eastAsia="ru-RU"/>
        </w:rPr>
        <w:t xml:space="preserve"> </w:t>
      </w:r>
      <w:r w:rsidR="00DD10E5" w:rsidRPr="00DD10E5">
        <w:rPr>
          <w:rFonts w:ascii="Times New Roman" w:eastAsia="Times New Roman" w:hAnsi="Times New Roman" w:cs="Times New Roman"/>
          <w:bCs/>
          <w:sz w:val="27"/>
          <w:szCs w:val="27"/>
          <w:lang w:val="kk-KZ" w:eastAsia="ru-RU"/>
        </w:rPr>
        <w:t>саласында үміткер білуі тиіс:</w:t>
      </w:r>
      <w:r>
        <w:rPr>
          <w:rFonts w:ascii="Times New Roman" w:eastAsia="Times New Roman" w:hAnsi="Times New Roman" w:cs="Times New Roman"/>
          <w:bCs/>
          <w:sz w:val="27"/>
          <w:szCs w:val="27"/>
          <w:lang w:val="kk-KZ" w:eastAsia="ru-RU"/>
        </w:rPr>
        <w:t xml:space="preserve"> </w:t>
      </w:r>
      <w:r w:rsidR="00DD10E5" w:rsidRPr="00DD10E5">
        <w:rPr>
          <w:rFonts w:ascii="Times New Roman" w:eastAsia="Times New Roman" w:hAnsi="Times New Roman" w:cs="Times New Roman"/>
          <w:bCs/>
          <w:sz w:val="27"/>
          <w:szCs w:val="27"/>
          <w:lang w:val="kk-KZ" w:eastAsia="ru-RU"/>
        </w:rPr>
        <w:t>қоғамдық қауіпсіздікті қамтамасыз етудің негіздері, оның мазмұны мен қоғамдық қауіпсіздік жүйесін ұйымдастыру, Қазақстан Республикасындағы қоғамдық қауіпсіздіктің құқықтық негіздері, қоғамдық қауіпсіздік факторлары, қоғамдық қауіпсіздікті қамтамасыз ету құралдары мен тәсілдері, мемлекеттік органдардың қоғамдық қауіпсіздікті қамтамасыз ету саласындағы өзара іс-қимылының негізгі аспектілерін түсіну, қоғамдық қауіпсіздікке әсер ететін қауіп-қатер түрлері, қоғамдық қауіпсіздік саласындағы мемлекеттік жоспарлау.</w:t>
      </w:r>
    </w:p>
    <w:p w:rsidR="00DD10E5" w:rsidRPr="00DD10E5" w:rsidRDefault="00DD0D39" w:rsidP="00DD0D39">
      <w:pPr>
        <w:spacing w:after="0" w:line="240" w:lineRule="auto"/>
        <w:ind w:firstLine="708"/>
        <w:jc w:val="both"/>
        <w:rPr>
          <w:rFonts w:ascii="Times New Roman" w:eastAsia="Times New Roman" w:hAnsi="Times New Roman" w:cs="Times New Roman"/>
          <w:bCs/>
          <w:sz w:val="27"/>
          <w:szCs w:val="27"/>
          <w:lang w:val="kk-KZ" w:eastAsia="ru-RU"/>
        </w:rPr>
      </w:pPr>
      <w:r>
        <w:rPr>
          <w:rFonts w:ascii="Times New Roman" w:eastAsia="Times New Roman" w:hAnsi="Times New Roman" w:cs="Times New Roman"/>
          <w:b/>
          <w:bCs/>
          <w:sz w:val="27"/>
          <w:szCs w:val="27"/>
          <w:lang w:val="kk-KZ" w:eastAsia="ru-RU"/>
        </w:rPr>
        <w:t>«</w:t>
      </w:r>
      <w:r w:rsidR="00DD10E5" w:rsidRPr="00DD0D39">
        <w:rPr>
          <w:rFonts w:ascii="Times New Roman" w:eastAsia="Times New Roman" w:hAnsi="Times New Roman" w:cs="Times New Roman"/>
          <w:b/>
          <w:bCs/>
          <w:sz w:val="27"/>
          <w:szCs w:val="27"/>
          <w:lang w:val="kk-KZ" w:eastAsia="ru-RU"/>
        </w:rPr>
        <w:t>Құқық қорғау қызметінің негіздері</w:t>
      </w:r>
      <w:r>
        <w:rPr>
          <w:rFonts w:ascii="Times New Roman" w:eastAsia="Times New Roman" w:hAnsi="Times New Roman" w:cs="Times New Roman"/>
          <w:b/>
          <w:bCs/>
          <w:sz w:val="27"/>
          <w:szCs w:val="27"/>
          <w:lang w:val="kk-KZ" w:eastAsia="ru-RU"/>
        </w:rPr>
        <w:t>»</w:t>
      </w:r>
      <w:r w:rsidR="00DD10E5" w:rsidRPr="00DD10E5">
        <w:rPr>
          <w:rFonts w:ascii="Times New Roman" w:eastAsia="Times New Roman" w:hAnsi="Times New Roman" w:cs="Times New Roman"/>
          <w:bCs/>
          <w:sz w:val="27"/>
          <w:szCs w:val="27"/>
          <w:lang w:val="kk-KZ" w:eastAsia="ru-RU"/>
        </w:rPr>
        <w:t xml:space="preserve"> саласында үміткер келесі білімдерге ие болуы қажет:</w:t>
      </w:r>
      <w:r>
        <w:rPr>
          <w:rFonts w:ascii="Times New Roman" w:eastAsia="Times New Roman" w:hAnsi="Times New Roman" w:cs="Times New Roman"/>
          <w:bCs/>
          <w:sz w:val="27"/>
          <w:szCs w:val="27"/>
          <w:lang w:val="kk-KZ" w:eastAsia="ru-RU"/>
        </w:rPr>
        <w:t xml:space="preserve"> </w:t>
      </w:r>
      <w:r w:rsidR="00DD10E5" w:rsidRPr="00DD10E5">
        <w:rPr>
          <w:rFonts w:ascii="Times New Roman" w:eastAsia="Times New Roman" w:hAnsi="Times New Roman" w:cs="Times New Roman"/>
          <w:bCs/>
          <w:sz w:val="27"/>
          <w:szCs w:val="27"/>
          <w:lang w:val="kk-KZ" w:eastAsia="ru-RU"/>
        </w:rPr>
        <w:t>Қазақстан Республикасындағы құқық қорғау қызметінің негізгі ережелері, оны жүзеге асыратын органдар туралы, прокуратура, ішкі істер органдары, сыбайлас жемқорлыққа қарсы қызмет, экономикалық тергеу қызметінің құрылымы, демократиялық негіздері мен қызмет ету принциптері, олардың құқықтық мәртебесі, құқықтары мен міндеттері, лауазымға тағайындау тәртібі, шектеулер, тәуелсіздік кепілдіктері, сондай-ақ Қазақстан Республикасының құқық қорғау қызметінде қолдануға болатын бірқатар батыс мемлекеттердің құқық қорғау органдарының қызметі туралы.</w:t>
      </w:r>
    </w:p>
    <w:p w:rsidR="00DD10E5" w:rsidRP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P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Pr="00DD10E5" w:rsidRDefault="00DD10E5" w:rsidP="00B775EB">
      <w:pPr>
        <w:spacing w:after="0" w:line="240" w:lineRule="auto"/>
        <w:jc w:val="both"/>
        <w:rPr>
          <w:rFonts w:ascii="Times New Roman" w:eastAsia="Times New Roman" w:hAnsi="Times New Roman" w:cs="Times New Roman"/>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
          <w:bCs/>
          <w:sz w:val="27"/>
          <w:szCs w:val="27"/>
          <w:lang w:val="kk-KZ" w:eastAsia="ru-RU"/>
        </w:rPr>
      </w:pPr>
    </w:p>
    <w:p w:rsidR="008B689C" w:rsidRDefault="008B689C" w:rsidP="00B775EB">
      <w:pPr>
        <w:spacing w:after="0" w:line="240" w:lineRule="auto"/>
        <w:jc w:val="both"/>
        <w:rPr>
          <w:rFonts w:ascii="Times New Roman" w:eastAsia="Times New Roman" w:hAnsi="Times New Roman" w:cs="Times New Roman"/>
          <w:b/>
          <w:bCs/>
          <w:sz w:val="27"/>
          <w:szCs w:val="27"/>
          <w:lang w:val="kk-KZ" w:eastAsia="ru-RU"/>
        </w:rPr>
      </w:pPr>
    </w:p>
    <w:p w:rsidR="00DD10E5" w:rsidRDefault="00DD10E5" w:rsidP="00B775EB">
      <w:pPr>
        <w:spacing w:after="0" w:line="240" w:lineRule="auto"/>
        <w:jc w:val="both"/>
        <w:rPr>
          <w:rFonts w:ascii="Times New Roman" w:eastAsia="Times New Roman" w:hAnsi="Times New Roman" w:cs="Times New Roman"/>
          <w:b/>
          <w:bCs/>
          <w:sz w:val="27"/>
          <w:szCs w:val="27"/>
          <w:lang w:val="kk-KZ" w:eastAsia="ru-RU"/>
        </w:rPr>
      </w:pPr>
    </w:p>
    <w:p w:rsidR="009159DC" w:rsidRDefault="009159DC"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9159DC" w:rsidRDefault="009159DC"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9159DC" w:rsidRDefault="009159DC"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9159DC" w:rsidRDefault="009159DC" w:rsidP="00FB60FD">
      <w:pPr>
        <w:spacing w:after="0" w:line="240" w:lineRule="auto"/>
        <w:contextualSpacing/>
        <w:rPr>
          <w:rFonts w:ascii="Times New Roman" w:eastAsia="Times New Roman" w:hAnsi="Times New Roman" w:cs="Times New Roman"/>
          <w:bCs/>
          <w:sz w:val="28"/>
          <w:szCs w:val="28"/>
          <w:lang w:val="kk-KZ" w:eastAsia="ru-RU"/>
        </w:rPr>
      </w:pPr>
    </w:p>
    <w:p w:rsidR="00172904" w:rsidRDefault="00172904" w:rsidP="001E2A9B">
      <w:pPr>
        <w:spacing w:after="0" w:line="240" w:lineRule="auto"/>
        <w:contextualSpacing/>
        <w:rPr>
          <w:rFonts w:ascii="Times New Roman" w:eastAsia="Times New Roman" w:hAnsi="Times New Roman" w:cs="Times New Roman"/>
          <w:bCs/>
          <w:sz w:val="28"/>
          <w:szCs w:val="28"/>
          <w:lang w:val="kk-KZ" w:eastAsia="ru-RU"/>
        </w:rPr>
      </w:pPr>
    </w:p>
    <w:p w:rsidR="00172904" w:rsidRPr="00A871FB" w:rsidRDefault="00172904" w:rsidP="00172904">
      <w:pPr>
        <w:spacing w:after="0" w:line="240" w:lineRule="auto"/>
        <w:jc w:val="center"/>
        <w:rPr>
          <w:rFonts w:ascii="Times New Roman" w:eastAsia="Times New Roman" w:hAnsi="Times New Roman" w:cs="Times New Roman"/>
          <w:b/>
          <w:bCs/>
          <w:color w:val="000000" w:themeColor="text1"/>
          <w:sz w:val="28"/>
          <w:szCs w:val="28"/>
          <w:lang w:val="kk-KZ" w:eastAsia="ru-RU"/>
        </w:rPr>
      </w:pPr>
      <w:r>
        <w:rPr>
          <w:rFonts w:ascii="Times New Roman" w:eastAsia="Calibri" w:hAnsi="Times New Roman" w:cs="Times New Roman"/>
          <w:b/>
          <w:bCs/>
          <w:color w:val="000000" w:themeColor="text1"/>
          <w:sz w:val="28"/>
          <w:szCs w:val="28"/>
          <w:lang w:val="kk-KZ"/>
        </w:rPr>
        <w:t>ҰЛТТЫҚ ҚАУІПСІЗДІК</w:t>
      </w:r>
      <w:r w:rsidRPr="00A871FB">
        <w:rPr>
          <w:rFonts w:ascii="Times New Roman" w:eastAsia="Calibri" w:hAnsi="Times New Roman" w:cs="Times New Roman"/>
          <w:b/>
          <w:bCs/>
          <w:color w:val="000000" w:themeColor="text1"/>
          <w:sz w:val="28"/>
          <w:szCs w:val="28"/>
          <w:lang w:val="kk-KZ"/>
        </w:rPr>
        <w:t xml:space="preserve"> НЕГІЗДЕРІ</w:t>
      </w:r>
    </w:p>
    <w:p w:rsidR="00172904" w:rsidRPr="00A871FB" w:rsidRDefault="00172904" w:rsidP="00172904">
      <w:pPr>
        <w:spacing w:after="0" w:line="240" w:lineRule="auto"/>
        <w:ind w:firstLine="708"/>
        <w:jc w:val="both"/>
        <w:rPr>
          <w:rFonts w:ascii="Times New Roman" w:eastAsia="Times New Roman" w:hAnsi="Times New Roman" w:cs="Times New Roman"/>
          <w:b/>
          <w:color w:val="000000" w:themeColor="text1"/>
          <w:sz w:val="28"/>
          <w:szCs w:val="28"/>
          <w:lang w:val="kk-KZ"/>
        </w:rPr>
      </w:pPr>
    </w:p>
    <w:p w:rsidR="00172904" w:rsidRPr="00A871FB" w:rsidRDefault="00172904" w:rsidP="00FB60FD">
      <w:pPr>
        <w:spacing w:after="0" w:line="240" w:lineRule="auto"/>
        <w:ind w:left="720"/>
        <w:rPr>
          <w:rFonts w:ascii="Times New Roman" w:eastAsia="Times New Roman" w:hAnsi="Times New Roman" w:cs="Times New Roman"/>
          <w:b/>
          <w:color w:val="000000" w:themeColor="text1"/>
          <w:sz w:val="28"/>
          <w:szCs w:val="28"/>
          <w:lang w:val="kk-KZ"/>
        </w:rPr>
      </w:pPr>
      <w:r w:rsidRPr="00A871FB">
        <w:rPr>
          <w:rFonts w:ascii="Times New Roman" w:eastAsia="Times New Roman" w:hAnsi="Times New Roman" w:cs="Times New Roman"/>
          <w:b/>
          <w:color w:val="000000" w:themeColor="text1"/>
          <w:sz w:val="28"/>
          <w:szCs w:val="28"/>
          <w:lang w:val="kk-KZ"/>
        </w:rPr>
        <w:t>ЕМТИХАН СҰРАҚТАРЫ:</w:t>
      </w:r>
    </w:p>
    <w:p w:rsidR="00172904" w:rsidRPr="00A871FB" w:rsidRDefault="00172904" w:rsidP="00172904">
      <w:pPr>
        <w:spacing w:after="0" w:line="240" w:lineRule="auto"/>
        <w:ind w:left="720"/>
        <w:jc w:val="center"/>
        <w:rPr>
          <w:rFonts w:ascii="Times New Roman" w:eastAsia="Times New Roman" w:hAnsi="Times New Roman" w:cs="Times New Roman"/>
          <w:b/>
          <w:color w:val="000000" w:themeColor="text1"/>
          <w:sz w:val="28"/>
          <w:szCs w:val="28"/>
          <w:lang w:val="kk-KZ"/>
        </w:rPr>
      </w:pPr>
    </w:p>
    <w:p w:rsidR="00172904" w:rsidRPr="00295482" w:rsidRDefault="00172904" w:rsidP="00172904">
      <w:pPr>
        <w:spacing w:after="0" w:line="240" w:lineRule="auto"/>
        <w:ind w:firstLine="567"/>
        <w:jc w:val="both"/>
        <w:rPr>
          <w:rFonts w:ascii="Times New Roman" w:hAnsi="Times New Roman" w:cs="Times New Roman"/>
          <w:sz w:val="28"/>
          <w:szCs w:val="28"/>
          <w:lang w:val="kk-KZ"/>
        </w:rPr>
      </w:pPr>
      <w:r w:rsidRPr="00295482">
        <w:rPr>
          <w:rFonts w:ascii="Times New Roman" w:hAnsi="Times New Roman" w:cs="Times New Roman"/>
          <w:sz w:val="28"/>
          <w:szCs w:val="28"/>
          <w:lang w:val="kk-KZ"/>
        </w:rPr>
        <w:t xml:space="preserve">1. Қауіпсіздік құбылысы дегеніміз не? </w:t>
      </w:r>
    </w:p>
    <w:p w:rsidR="00172904" w:rsidRPr="00295482" w:rsidRDefault="00172904" w:rsidP="00172904">
      <w:pPr>
        <w:spacing w:after="0" w:line="240" w:lineRule="auto"/>
        <w:ind w:firstLine="567"/>
        <w:jc w:val="both"/>
        <w:rPr>
          <w:rFonts w:ascii="Times New Roman" w:hAnsi="Times New Roman" w:cs="Times New Roman"/>
          <w:sz w:val="28"/>
          <w:szCs w:val="28"/>
          <w:lang w:val="kk-KZ"/>
        </w:rPr>
      </w:pPr>
      <w:r w:rsidRPr="00295482">
        <w:rPr>
          <w:rFonts w:ascii="Times New Roman" w:hAnsi="Times New Roman" w:cs="Times New Roman"/>
          <w:sz w:val="28"/>
          <w:szCs w:val="28"/>
          <w:lang w:val="kk-KZ"/>
        </w:rPr>
        <w:t xml:space="preserve">2. Адам мен қоғам қауіпсіздігінің "дилеммасы" ұғымын ашыңыз? </w:t>
      </w:r>
    </w:p>
    <w:p w:rsidR="00172904" w:rsidRPr="00295482" w:rsidRDefault="00172904" w:rsidP="00172904">
      <w:pPr>
        <w:spacing w:after="0" w:line="240" w:lineRule="auto"/>
        <w:ind w:firstLine="567"/>
        <w:jc w:val="both"/>
        <w:rPr>
          <w:rFonts w:ascii="Times New Roman" w:hAnsi="Times New Roman" w:cs="Times New Roman"/>
          <w:sz w:val="28"/>
          <w:szCs w:val="28"/>
          <w:lang w:val="kk-KZ"/>
        </w:rPr>
      </w:pPr>
      <w:r w:rsidRPr="00295482">
        <w:rPr>
          <w:rFonts w:ascii="Times New Roman" w:hAnsi="Times New Roman" w:cs="Times New Roman"/>
          <w:sz w:val="28"/>
          <w:szCs w:val="28"/>
          <w:lang w:val="kk-KZ"/>
        </w:rPr>
        <w:t>3.Қа</w:t>
      </w:r>
      <w:r>
        <w:rPr>
          <w:rFonts w:ascii="Times New Roman" w:hAnsi="Times New Roman" w:cs="Times New Roman"/>
          <w:sz w:val="28"/>
          <w:szCs w:val="28"/>
          <w:lang w:val="kk-KZ"/>
        </w:rPr>
        <w:t>уіпсіздік дилеммаларын анықтау</w:t>
      </w:r>
    </w:p>
    <w:p w:rsidR="00172904" w:rsidRPr="00295482" w:rsidRDefault="00172904" w:rsidP="00172904">
      <w:pPr>
        <w:spacing w:after="0" w:line="240" w:lineRule="auto"/>
        <w:ind w:firstLine="567"/>
        <w:jc w:val="both"/>
        <w:rPr>
          <w:rFonts w:ascii="Times New Roman" w:hAnsi="Times New Roman" w:cs="Times New Roman"/>
          <w:sz w:val="28"/>
          <w:szCs w:val="28"/>
          <w:lang w:val="kk-KZ"/>
        </w:rPr>
      </w:pPr>
      <w:r w:rsidRPr="00295482">
        <w:rPr>
          <w:rFonts w:ascii="Times New Roman" w:hAnsi="Times New Roman" w:cs="Times New Roman"/>
          <w:sz w:val="28"/>
          <w:szCs w:val="28"/>
          <w:lang w:val="kk-KZ"/>
        </w:rPr>
        <w:t>4. Қауіпсіздік турал</w:t>
      </w:r>
      <w:r>
        <w:rPr>
          <w:rFonts w:ascii="Times New Roman" w:hAnsi="Times New Roman" w:cs="Times New Roman"/>
          <w:sz w:val="28"/>
          <w:szCs w:val="28"/>
          <w:lang w:val="kk-KZ"/>
        </w:rPr>
        <w:t>ы заманауи идеялар</w:t>
      </w:r>
    </w:p>
    <w:p w:rsidR="00172904" w:rsidRPr="00295482" w:rsidRDefault="00172904" w:rsidP="00172904">
      <w:pPr>
        <w:spacing w:after="0" w:line="240" w:lineRule="auto"/>
        <w:ind w:firstLine="567"/>
        <w:jc w:val="both"/>
        <w:rPr>
          <w:rFonts w:ascii="Times New Roman" w:hAnsi="Times New Roman" w:cs="Times New Roman"/>
          <w:sz w:val="28"/>
          <w:szCs w:val="28"/>
          <w:lang w:val="kk-KZ"/>
        </w:rPr>
      </w:pPr>
      <w:r w:rsidRPr="00295482">
        <w:rPr>
          <w:rFonts w:ascii="Times New Roman" w:hAnsi="Times New Roman" w:cs="Times New Roman"/>
          <w:sz w:val="28"/>
          <w:szCs w:val="28"/>
          <w:lang w:val="kk-KZ"/>
        </w:rPr>
        <w:t>5. Қ</w:t>
      </w:r>
      <w:r>
        <w:rPr>
          <w:rFonts w:ascii="Times New Roman" w:hAnsi="Times New Roman" w:cs="Times New Roman"/>
          <w:sz w:val="28"/>
          <w:szCs w:val="28"/>
          <w:lang w:val="kk-KZ"/>
        </w:rPr>
        <w:t>ауіптер мен қауіптердің көздері</w:t>
      </w:r>
    </w:p>
    <w:p w:rsidR="00172904" w:rsidRDefault="00172904" w:rsidP="00172904">
      <w:pPr>
        <w:spacing w:after="0" w:line="240" w:lineRule="auto"/>
        <w:ind w:firstLine="567"/>
        <w:jc w:val="both"/>
        <w:rPr>
          <w:rFonts w:ascii="Times New Roman" w:hAnsi="Times New Roman" w:cs="Times New Roman"/>
          <w:sz w:val="28"/>
          <w:szCs w:val="28"/>
          <w:lang w:val="kk-KZ"/>
        </w:rPr>
      </w:pPr>
      <w:r w:rsidRPr="00295482">
        <w:rPr>
          <w:rFonts w:ascii="Times New Roman" w:hAnsi="Times New Roman" w:cs="Times New Roman"/>
          <w:sz w:val="28"/>
          <w:szCs w:val="28"/>
          <w:lang w:val="kk-KZ"/>
        </w:rPr>
        <w:t>6.Қауіпсіздіктің белсенділік, құндылық және басқа анықтамаларының негізі неде?</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C211FA">
        <w:rPr>
          <w:rFonts w:ascii="Times New Roman" w:hAnsi="Times New Roman" w:cs="Times New Roman"/>
          <w:sz w:val="28"/>
          <w:szCs w:val="28"/>
          <w:lang w:val="kk-KZ"/>
        </w:rPr>
        <w:t>. Ұлттық қауіпсіздіктің мәні, мазмұны, ұғымдық аппараты</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C211FA">
        <w:rPr>
          <w:rFonts w:ascii="Times New Roman" w:hAnsi="Times New Roman" w:cs="Times New Roman"/>
          <w:sz w:val="28"/>
          <w:szCs w:val="28"/>
          <w:lang w:val="kk-KZ"/>
        </w:rPr>
        <w:t>. Ұлттық қауіпсіздіктің негізгі ұғымдары</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C211FA">
        <w:rPr>
          <w:rFonts w:ascii="Times New Roman" w:hAnsi="Times New Roman" w:cs="Times New Roman"/>
          <w:sz w:val="28"/>
          <w:szCs w:val="28"/>
          <w:lang w:val="kk-KZ"/>
        </w:rPr>
        <w:t>. "Тұрақтылық", "қауіп", "қауіп</w:t>
      </w:r>
      <w:r>
        <w:rPr>
          <w:rFonts w:ascii="Times New Roman" w:hAnsi="Times New Roman" w:cs="Times New Roman"/>
          <w:sz w:val="28"/>
          <w:szCs w:val="28"/>
          <w:lang w:val="kk-KZ"/>
        </w:rPr>
        <w:t>-қатер</w:t>
      </w:r>
      <w:r w:rsidRPr="00C211FA">
        <w:rPr>
          <w:rFonts w:ascii="Times New Roman" w:hAnsi="Times New Roman" w:cs="Times New Roman"/>
          <w:sz w:val="28"/>
          <w:szCs w:val="28"/>
          <w:lang w:val="kk-KZ"/>
        </w:rPr>
        <w:t>", "қиындық", "қауіпсіздік", "тәуекел", "зиян"</w:t>
      </w:r>
      <w:r>
        <w:rPr>
          <w:rFonts w:ascii="Times New Roman" w:hAnsi="Times New Roman" w:cs="Times New Roman"/>
          <w:sz w:val="28"/>
          <w:szCs w:val="28"/>
          <w:lang w:val="kk-KZ"/>
        </w:rPr>
        <w:t xml:space="preserve"> </w:t>
      </w:r>
      <w:r w:rsidRPr="00C211FA">
        <w:rPr>
          <w:rFonts w:ascii="Times New Roman" w:hAnsi="Times New Roman" w:cs="Times New Roman"/>
          <w:sz w:val="28"/>
          <w:szCs w:val="28"/>
          <w:lang w:val="kk-KZ"/>
        </w:rPr>
        <w:t>ұғымдарының</w:t>
      </w:r>
      <w:r>
        <w:rPr>
          <w:rFonts w:ascii="Times New Roman" w:hAnsi="Times New Roman" w:cs="Times New Roman"/>
          <w:sz w:val="28"/>
          <w:szCs w:val="28"/>
          <w:lang w:val="kk-KZ"/>
        </w:rPr>
        <w:t xml:space="preserve"> арақатынасы</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Pr="00C211FA">
        <w:rPr>
          <w:rFonts w:ascii="Times New Roman" w:hAnsi="Times New Roman" w:cs="Times New Roman"/>
          <w:sz w:val="28"/>
          <w:szCs w:val="28"/>
          <w:lang w:val="kk-KZ"/>
        </w:rPr>
        <w:t>. Жан-жақты ұ</w:t>
      </w:r>
      <w:r>
        <w:rPr>
          <w:rFonts w:ascii="Times New Roman" w:hAnsi="Times New Roman" w:cs="Times New Roman"/>
          <w:sz w:val="28"/>
          <w:szCs w:val="28"/>
          <w:lang w:val="kk-KZ"/>
        </w:rPr>
        <w:t>жымдық қауіпсіздік жүйесін құру</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Pr="00C211FA">
        <w:rPr>
          <w:rFonts w:ascii="Times New Roman" w:hAnsi="Times New Roman" w:cs="Times New Roman"/>
          <w:sz w:val="28"/>
          <w:szCs w:val="28"/>
          <w:lang w:val="kk-KZ"/>
        </w:rPr>
        <w:t>. Қазі</w:t>
      </w:r>
      <w:r>
        <w:rPr>
          <w:rFonts w:ascii="Times New Roman" w:hAnsi="Times New Roman" w:cs="Times New Roman"/>
          <w:sz w:val="28"/>
          <w:szCs w:val="28"/>
          <w:lang w:val="kk-KZ"/>
        </w:rPr>
        <w:t>ргі қауіпсіздік тұжырымдамалары</w:t>
      </w:r>
    </w:p>
    <w:p w:rsidR="00172904" w:rsidRPr="00C211FA" w:rsidRDefault="00172904" w:rsidP="00172904">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12</w:t>
      </w:r>
      <w:r w:rsidRPr="00C211FA">
        <w:rPr>
          <w:rFonts w:ascii="Times New Roman" w:hAnsi="Times New Roman" w:cs="Times New Roman"/>
          <w:sz w:val="28"/>
          <w:szCs w:val="28"/>
          <w:lang w:val="kk-KZ"/>
        </w:rPr>
        <w:t>. Қауіпсізд</w:t>
      </w:r>
      <w:r>
        <w:rPr>
          <w:rFonts w:ascii="Times New Roman" w:hAnsi="Times New Roman" w:cs="Times New Roman"/>
          <w:sz w:val="28"/>
          <w:szCs w:val="28"/>
          <w:lang w:val="kk-KZ"/>
        </w:rPr>
        <w:t>ік мәселелерін ж</w:t>
      </w:r>
      <w:r w:rsidRPr="00C211FA">
        <w:rPr>
          <w:rFonts w:ascii="Times New Roman" w:hAnsi="Times New Roman" w:cs="Times New Roman"/>
          <w:sz w:val="28"/>
          <w:szCs w:val="28"/>
          <w:lang w:val="kk-KZ"/>
        </w:rPr>
        <w:t>аңа</w:t>
      </w:r>
      <w:r>
        <w:rPr>
          <w:rFonts w:ascii="Times New Roman" w:hAnsi="Times New Roman" w:cs="Times New Roman"/>
          <w:sz w:val="28"/>
          <w:szCs w:val="28"/>
          <w:lang w:val="kk-KZ"/>
        </w:rPr>
        <w:t>ша</w:t>
      </w:r>
      <w:r w:rsidRPr="00C211FA">
        <w:rPr>
          <w:rFonts w:ascii="Times New Roman" w:hAnsi="Times New Roman" w:cs="Times New Roman"/>
          <w:sz w:val="28"/>
          <w:szCs w:val="28"/>
          <w:lang w:val="kk-KZ"/>
        </w:rPr>
        <w:t xml:space="preserve"> түсіну</w:t>
      </w:r>
    </w:p>
    <w:p w:rsidR="00172904" w:rsidRDefault="00172904" w:rsidP="00172904">
      <w:pPr>
        <w:spacing w:after="0" w:line="240" w:lineRule="auto"/>
        <w:ind w:firstLine="567"/>
        <w:jc w:val="both"/>
        <w:rPr>
          <w:rFonts w:ascii="Times New Roman" w:hAnsi="Times New Roman" w:cs="Times New Roman"/>
          <w:sz w:val="28"/>
          <w:szCs w:val="28"/>
          <w:lang w:val="kk-KZ"/>
        </w:rPr>
      </w:pPr>
      <w:r w:rsidRPr="00C211FA">
        <w:rPr>
          <w:rFonts w:ascii="Times New Roman" w:hAnsi="Times New Roman" w:cs="Times New Roman"/>
          <w:sz w:val="28"/>
          <w:szCs w:val="28"/>
          <w:lang w:val="kk-KZ"/>
        </w:rPr>
        <w:t>1</w:t>
      </w:r>
      <w:r>
        <w:rPr>
          <w:rFonts w:ascii="Times New Roman" w:hAnsi="Times New Roman" w:cs="Times New Roman"/>
          <w:sz w:val="28"/>
          <w:szCs w:val="28"/>
          <w:lang w:val="kk-KZ"/>
        </w:rPr>
        <w:t>3</w:t>
      </w:r>
      <w:r w:rsidRPr="00C211FA">
        <w:rPr>
          <w:rFonts w:ascii="Times New Roman" w:hAnsi="Times New Roman" w:cs="Times New Roman"/>
          <w:sz w:val="28"/>
          <w:szCs w:val="28"/>
          <w:lang w:val="kk-KZ"/>
        </w:rPr>
        <w:t xml:space="preserve">. Ұлттық және </w:t>
      </w:r>
      <w:r>
        <w:rPr>
          <w:rFonts w:ascii="Times New Roman" w:hAnsi="Times New Roman" w:cs="Times New Roman"/>
          <w:sz w:val="28"/>
          <w:szCs w:val="28"/>
          <w:lang w:val="kk-KZ"/>
        </w:rPr>
        <w:t>халықаралық қауіпсіздік жүйесі</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Pr="00C211FA">
        <w:rPr>
          <w:rFonts w:ascii="Times New Roman" w:hAnsi="Times New Roman" w:cs="Times New Roman"/>
          <w:sz w:val="28"/>
          <w:szCs w:val="28"/>
          <w:lang w:val="kk-KZ"/>
        </w:rPr>
        <w:t>. Ұлттық қауіпсіздік жүйесінің жұмыс іст</w:t>
      </w:r>
      <w:r>
        <w:rPr>
          <w:rFonts w:ascii="Times New Roman" w:hAnsi="Times New Roman" w:cs="Times New Roman"/>
          <w:sz w:val="28"/>
          <w:szCs w:val="28"/>
          <w:lang w:val="kk-KZ"/>
        </w:rPr>
        <w:t xml:space="preserve">еуін қамтамасыз ету қағидаттары </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Pr="00C211FA">
        <w:rPr>
          <w:rFonts w:ascii="Times New Roman" w:hAnsi="Times New Roman" w:cs="Times New Roman"/>
          <w:sz w:val="28"/>
          <w:szCs w:val="28"/>
          <w:lang w:val="kk-KZ"/>
        </w:rPr>
        <w:t>. Қазақстан Республикасының Ұлттық</w:t>
      </w:r>
      <w:r>
        <w:rPr>
          <w:rFonts w:ascii="Times New Roman" w:hAnsi="Times New Roman" w:cs="Times New Roman"/>
          <w:sz w:val="28"/>
          <w:szCs w:val="28"/>
          <w:lang w:val="kk-KZ"/>
        </w:rPr>
        <w:t xml:space="preserve"> қауіпсіздік стратегиясы</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Pr="00C211FA">
        <w:rPr>
          <w:rFonts w:ascii="Times New Roman" w:hAnsi="Times New Roman" w:cs="Times New Roman"/>
          <w:sz w:val="28"/>
          <w:szCs w:val="28"/>
          <w:lang w:val="kk-KZ"/>
        </w:rPr>
        <w:t>. Ұлттық қауіп</w:t>
      </w:r>
      <w:r>
        <w:rPr>
          <w:rFonts w:ascii="Times New Roman" w:hAnsi="Times New Roman" w:cs="Times New Roman"/>
          <w:sz w:val="28"/>
          <w:szCs w:val="28"/>
          <w:lang w:val="kk-KZ"/>
        </w:rPr>
        <w:t>сіздіктің негізгі компоненттері</w:t>
      </w:r>
    </w:p>
    <w:p w:rsidR="00172904" w:rsidRPr="00C211FA" w:rsidRDefault="00172904" w:rsidP="00172904">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17</w:t>
      </w:r>
      <w:r w:rsidRPr="00C211FA">
        <w:rPr>
          <w:rFonts w:ascii="Times New Roman" w:hAnsi="Times New Roman" w:cs="Times New Roman"/>
          <w:sz w:val="28"/>
          <w:szCs w:val="28"/>
          <w:lang w:val="kk-KZ"/>
        </w:rPr>
        <w:t>. ҚР Ұлттық қауіпсіздік тұжырымдамасын дамыту перспективалары</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sidRPr="00295482">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8.</w:t>
      </w:r>
      <w:r w:rsidRPr="00295482">
        <w:rPr>
          <w:rFonts w:ascii="Times New Roman" w:eastAsia="Times New Roman" w:hAnsi="Times New Roman" w:cs="Times New Roman"/>
          <w:sz w:val="28"/>
          <w:szCs w:val="28"/>
          <w:lang w:val="kk-KZ"/>
        </w:rPr>
        <w:t xml:space="preserve">Ұлттық қауіпсіздік </w:t>
      </w:r>
      <w:r>
        <w:rPr>
          <w:rFonts w:ascii="Times New Roman" w:eastAsia="Times New Roman" w:hAnsi="Times New Roman" w:cs="Times New Roman"/>
          <w:sz w:val="28"/>
          <w:szCs w:val="28"/>
          <w:lang w:val="kk-KZ"/>
        </w:rPr>
        <w:t>туралы жалпы ережелерді ашыңыз</w:t>
      </w:r>
      <w:r w:rsidRPr="00295482">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19</w:t>
      </w:r>
      <w:r w:rsidRPr="00295482">
        <w:rPr>
          <w:rFonts w:ascii="Times New Roman" w:eastAsia="Times New Roman" w:hAnsi="Times New Roman" w:cs="Times New Roman"/>
          <w:sz w:val="28"/>
          <w:szCs w:val="28"/>
          <w:lang w:val="kk-KZ"/>
        </w:rPr>
        <w:t>. Конституция ұлттық қауіпсіздіктің негізі ретінде: п</w:t>
      </w:r>
      <w:r>
        <w:rPr>
          <w:rFonts w:ascii="Times New Roman" w:eastAsia="Times New Roman" w:hAnsi="Times New Roman" w:cs="Times New Roman"/>
          <w:sz w:val="28"/>
          <w:szCs w:val="28"/>
          <w:lang w:val="kk-KZ"/>
        </w:rPr>
        <w:t>ринциптері, идеялары, ережелері</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20. </w:t>
      </w:r>
      <w:r w:rsidRPr="00295482">
        <w:rPr>
          <w:rFonts w:ascii="Times New Roman" w:eastAsia="Times New Roman" w:hAnsi="Times New Roman" w:cs="Times New Roman"/>
          <w:sz w:val="28"/>
          <w:szCs w:val="28"/>
          <w:lang w:val="kk-KZ"/>
        </w:rPr>
        <w:t xml:space="preserve">ҚР Конституциясында бекітілген қауіпсіздік қағидаттарын атаңыз.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w:t>
      </w:r>
      <w:r w:rsidRPr="00295482">
        <w:rPr>
          <w:rFonts w:ascii="Times New Roman" w:eastAsia="Times New Roman" w:hAnsi="Times New Roman" w:cs="Times New Roman"/>
          <w:sz w:val="28"/>
          <w:szCs w:val="28"/>
          <w:lang w:val="kk-KZ"/>
        </w:rPr>
        <w:t>Адам қ</w:t>
      </w:r>
      <w:r>
        <w:rPr>
          <w:rFonts w:ascii="Times New Roman" w:eastAsia="Times New Roman" w:hAnsi="Times New Roman" w:cs="Times New Roman"/>
          <w:sz w:val="28"/>
          <w:szCs w:val="28"/>
          <w:lang w:val="kk-KZ"/>
        </w:rPr>
        <w:t>ұқықтары және олардың жіктелуі</w:t>
      </w:r>
      <w:r w:rsidRPr="00295482">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22</w:t>
      </w:r>
      <w:r w:rsidRPr="00295482">
        <w:rPr>
          <w:rFonts w:ascii="Times New Roman" w:eastAsia="Times New Roman" w:hAnsi="Times New Roman" w:cs="Times New Roman"/>
          <w:sz w:val="28"/>
          <w:szCs w:val="28"/>
          <w:lang w:val="kk-KZ"/>
        </w:rPr>
        <w:t xml:space="preserve">. Ұлттық қауіпсіздікті қамтамасыз етудің негізгі қағидаты ретінде адам құқықтары </w:t>
      </w:r>
      <w:r>
        <w:rPr>
          <w:rFonts w:ascii="Times New Roman" w:eastAsia="Times New Roman" w:hAnsi="Times New Roman" w:cs="Times New Roman"/>
          <w:sz w:val="28"/>
          <w:szCs w:val="28"/>
          <w:lang w:val="kk-KZ"/>
        </w:rPr>
        <w:t>мен бостандықтарының басымдығы</w:t>
      </w:r>
      <w:r w:rsidRPr="00295482">
        <w:rPr>
          <w:rFonts w:ascii="Times New Roman" w:eastAsia="Times New Roman" w:hAnsi="Times New Roman" w:cs="Times New Roman"/>
          <w:sz w:val="28"/>
          <w:szCs w:val="28"/>
          <w:lang w:val="kk-KZ"/>
        </w:rPr>
        <w:t xml:space="preserve">                                                                                                                </w:t>
      </w:r>
    </w:p>
    <w:p w:rsidR="00172904" w:rsidRPr="00295482"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23</w:t>
      </w:r>
      <w:r w:rsidRPr="00295482">
        <w:rPr>
          <w:rFonts w:ascii="Times New Roman" w:eastAsia="Times New Roman" w:hAnsi="Times New Roman" w:cs="Times New Roman"/>
          <w:sz w:val="28"/>
          <w:szCs w:val="28"/>
          <w:lang w:val="kk-KZ"/>
        </w:rPr>
        <w:t>. Қазақстан Республикасында құқықтық ме</w:t>
      </w:r>
      <w:r>
        <w:rPr>
          <w:rFonts w:ascii="Times New Roman" w:eastAsia="Times New Roman" w:hAnsi="Times New Roman" w:cs="Times New Roman"/>
          <w:sz w:val="28"/>
          <w:szCs w:val="28"/>
          <w:lang w:val="kk-KZ"/>
        </w:rPr>
        <w:t>млекет қалыптастыру мәселелері</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24. </w:t>
      </w:r>
      <w:r w:rsidRPr="00295482">
        <w:rPr>
          <w:rFonts w:ascii="Times New Roman" w:eastAsia="Times New Roman" w:hAnsi="Times New Roman" w:cs="Times New Roman"/>
          <w:sz w:val="28"/>
          <w:szCs w:val="28"/>
          <w:lang w:val="kk-KZ"/>
        </w:rPr>
        <w:t>"Қа</w:t>
      </w:r>
      <w:r>
        <w:rPr>
          <w:rFonts w:ascii="Times New Roman" w:eastAsia="Times New Roman" w:hAnsi="Times New Roman" w:cs="Times New Roman"/>
          <w:sz w:val="28"/>
          <w:szCs w:val="28"/>
          <w:lang w:val="kk-KZ"/>
        </w:rPr>
        <w:t>уіпсіздік" ұғымының пайда болуы</w:t>
      </w:r>
      <w:r w:rsidRPr="00295482">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sidRPr="00295482">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5. </w:t>
      </w:r>
      <w:r w:rsidRPr="00295482">
        <w:rPr>
          <w:rFonts w:ascii="Times New Roman" w:eastAsia="Times New Roman" w:hAnsi="Times New Roman" w:cs="Times New Roman"/>
          <w:sz w:val="28"/>
          <w:szCs w:val="28"/>
          <w:lang w:val="kk-KZ"/>
        </w:rPr>
        <w:t>Қазақстан Республикасының қауіп</w:t>
      </w:r>
      <w:r>
        <w:rPr>
          <w:rFonts w:ascii="Times New Roman" w:eastAsia="Times New Roman" w:hAnsi="Times New Roman" w:cs="Times New Roman"/>
          <w:sz w:val="28"/>
          <w:szCs w:val="28"/>
          <w:lang w:val="kk-KZ"/>
        </w:rPr>
        <w:t>сіздігін қамтамасыз ету саясаты</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26</w:t>
      </w:r>
      <w:r w:rsidRPr="00295482">
        <w:rPr>
          <w:rFonts w:ascii="Times New Roman" w:eastAsia="Times New Roman" w:hAnsi="Times New Roman" w:cs="Times New Roman"/>
          <w:sz w:val="28"/>
          <w:szCs w:val="28"/>
          <w:lang w:val="kk-KZ"/>
        </w:rPr>
        <w:t>. Қазақстан Республикасының ұлттық қауіпсіздікті қамтам</w:t>
      </w:r>
      <w:r>
        <w:rPr>
          <w:rFonts w:ascii="Times New Roman" w:eastAsia="Times New Roman" w:hAnsi="Times New Roman" w:cs="Times New Roman"/>
          <w:sz w:val="28"/>
          <w:szCs w:val="28"/>
          <w:lang w:val="kk-KZ"/>
        </w:rPr>
        <w:t>асыз ету саласындағы заңнамасы</w:t>
      </w:r>
      <w:r w:rsidRPr="00295482">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27</w:t>
      </w:r>
      <w:r w:rsidRPr="00295482">
        <w:rPr>
          <w:rFonts w:ascii="Times New Roman" w:eastAsia="Times New Roman" w:hAnsi="Times New Roman" w:cs="Times New Roman"/>
          <w:sz w:val="28"/>
          <w:szCs w:val="28"/>
          <w:lang w:val="kk-KZ"/>
        </w:rPr>
        <w:t>. Қазақстан Республикасының ұлттық қауіпсіздігінің құқықтық негіздері.</w:t>
      </w:r>
      <w:r>
        <w:rPr>
          <w:rFonts w:ascii="Times New Roman" w:eastAsia="Times New Roman" w:hAnsi="Times New Roman" w:cs="Times New Roman"/>
          <w:sz w:val="28"/>
          <w:szCs w:val="28"/>
          <w:lang w:val="kk-KZ"/>
        </w:rPr>
        <w:t xml:space="preserve"> Ұлттық қауіпсіздік принциптері</w:t>
      </w:r>
      <w:r w:rsidRPr="00295482">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28</w:t>
      </w:r>
      <w:r w:rsidRPr="00295482">
        <w:rPr>
          <w:rFonts w:ascii="Times New Roman" w:eastAsia="Times New Roman" w:hAnsi="Times New Roman" w:cs="Times New Roman"/>
          <w:sz w:val="28"/>
          <w:szCs w:val="28"/>
          <w:lang w:val="kk-KZ"/>
        </w:rPr>
        <w:t>. Қазақстан Республикасының ұлттық қауіпсіздіг</w:t>
      </w:r>
      <w:r>
        <w:rPr>
          <w:rFonts w:ascii="Times New Roman" w:eastAsia="Times New Roman" w:hAnsi="Times New Roman" w:cs="Times New Roman"/>
          <w:sz w:val="28"/>
          <w:szCs w:val="28"/>
          <w:lang w:val="kk-KZ"/>
        </w:rPr>
        <w:t>інің ұйымдастырушылық негіздері</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p>
    <w:p w:rsidR="00172904" w:rsidRPr="00295482"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29</w:t>
      </w:r>
      <w:r w:rsidRPr="00295482">
        <w:rPr>
          <w:rFonts w:ascii="Times New Roman" w:eastAsia="Times New Roman" w:hAnsi="Times New Roman" w:cs="Times New Roman"/>
          <w:sz w:val="28"/>
          <w:szCs w:val="28"/>
          <w:lang w:val="kk-KZ"/>
        </w:rPr>
        <w:t>. Ұлттық қау</w:t>
      </w:r>
      <w:r>
        <w:rPr>
          <w:rFonts w:ascii="Times New Roman" w:eastAsia="Times New Roman" w:hAnsi="Times New Roman" w:cs="Times New Roman"/>
          <w:sz w:val="28"/>
          <w:szCs w:val="28"/>
          <w:lang w:val="kk-KZ"/>
        </w:rPr>
        <w:t>іпсіздіктің негізгі элементтері</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Pr="00295482">
        <w:rPr>
          <w:rFonts w:ascii="Times New Roman" w:hAnsi="Times New Roman" w:cs="Times New Roman"/>
          <w:sz w:val="28"/>
          <w:szCs w:val="28"/>
          <w:lang w:val="kk-KZ"/>
        </w:rPr>
        <w:t>. Күштер, мемлекеттік органдар және ұлттық қауіпсі</w:t>
      </w:r>
      <w:r>
        <w:rPr>
          <w:rFonts w:ascii="Times New Roman" w:hAnsi="Times New Roman" w:cs="Times New Roman"/>
          <w:sz w:val="28"/>
          <w:szCs w:val="28"/>
          <w:lang w:val="kk-KZ"/>
        </w:rPr>
        <w:t>здікті қамтамасыз ету ұйымдары</w:t>
      </w:r>
      <w:r w:rsidRPr="002954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95482">
        <w:rPr>
          <w:rFonts w:ascii="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31. </w:t>
      </w:r>
      <w:r w:rsidRPr="00295482">
        <w:rPr>
          <w:rFonts w:ascii="Times New Roman" w:hAnsi="Times New Roman" w:cs="Times New Roman"/>
          <w:sz w:val="28"/>
          <w:szCs w:val="28"/>
          <w:lang w:val="kk-KZ"/>
        </w:rPr>
        <w:t>Ұлттық қауіпсіздікті қамтамасыз ету жүй</w:t>
      </w:r>
      <w:r>
        <w:rPr>
          <w:rFonts w:ascii="Times New Roman" w:hAnsi="Times New Roman" w:cs="Times New Roman"/>
          <w:sz w:val="28"/>
          <w:szCs w:val="28"/>
          <w:lang w:val="kk-KZ"/>
        </w:rPr>
        <w:t>есі</w:t>
      </w:r>
      <w:r w:rsidRPr="00295482">
        <w:rPr>
          <w:rFonts w:ascii="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hAnsi="Times New Roman" w:cs="Times New Roman"/>
          <w:sz w:val="28"/>
          <w:szCs w:val="28"/>
          <w:lang w:val="kk-KZ"/>
        </w:rPr>
      </w:pPr>
      <w:r w:rsidRPr="00295482">
        <w:rPr>
          <w:rFonts w:ascii="Times New Roman" w:hAnsi="Times New Roman" w:cs="Times New Roman"/>
          <w:sz w:val="28"/>
          <w:szCs w:val="28"/>
          <w:lang w:val="kk-KZ"/>
        </w:rPr>
        <w:t>3</w:t>
      </w:r>
      <w:r>
        <w:rPr>
          <w:rFonts w:ascii="Times New Roman" w:hAnsi="Times New Roman" w:cs="Times New Roman"/>
          <w:sz w:val="28"/>
          <w:szCs w:val="28"/>
          <w:lang w:val="kk-KZ"/>
        </w:rPr>
        <w:t>2. </w:t>
      </w:r>
      <w:r w:rsidRPr="00295482">
        <w:rPr>
          <w:rFonts w:ascii="Times New Roman" w:hAnsi="Times New Roman" w:cs="Times New Roman"/>
          <w:sz w:val="28"/>
          <w:szCs w:val="28"/>
          <w:lang w:val="kk-KZ"/>
        </w:rPr>
        <w:t>Ұлттық қауіпсіздікті қамтамасыз ету</w:t>
      </w:r>
      <w:r>
        <w:rPr>
          <w:rFonts w:ascii="Times New Roman" w:hAnsi="Times New Roman" w:cs="Times New Roman"/>
          <w:sz w:val="28"/>
          <w:szCs w:val="28"/>
          <w:lang w:val="kk-KZ"/>
        </w:rPr>
        <w:t xml:space="preserve"> жүйесінің негізгі функциялары</w:t>
      </w:r>
      <w:r w:rsidRPr="00295482">
        <w:rPr>
          <w:rFonts w:ascii="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33. Ұлттық қауіпсіздік күштері</w:t>
      </w:r>
      <w:r w:rsidRPr="00295482">
        <w:rPr>
          <w:rFonts w:ascii="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34</w:t>
      </w:r>
      <w:r w:rsidRPr="00295482">
        <w:rPr>
          <w:rFonts w:ascii="Times New Roman" w:hAnsi="Times New Roman" w:cs="Times New Roman"/>
          <w:sz w:val="28"/>
          <w:szCs w:val="28"/>
          <w:lang w:val="kk-KZ"/>
        </w:rPr>
        <w:t>. Қазақстан Республикасы Президентінің, Қауіпсіздік Кеңесінің, Парламентінің, Үкіметінің, соттарының, мемлекеттік органдарының ұлттық қауіпсіздікті қамтамасы</w:t>
      </w:r>
      <w:r>
        <w:rPr>
          <w:rFonts w:ascii="Times New Roman" w:hAnsi="Times New Roman" w:cs="Times New Roman"/>
          <w:sz w:val="28"/>
          <w:szCs w:val="28"/>
          <w:lang w:val="kk-KZ"/>
        </w:rPr>
        <w:t>з ету саласындағы өкілеттіктері</w:t>
      </w:r>
      <w:r w:rsidRPr="00295482">
        <w:rPr>
          <w:rFonts w:ascii="Times New Roman" w:hAnsi="Times New Roman" w:cs="Times New Roman"/>
          <w:sz w:val="28"/>
          <w:szCs w:val="28"/>
          <w:lang w:val="kk-KZ"/>
        </w:rPr>
        <w:t xml:space="preserve">                                                                                                                                                                                </w:t>
      </w:r>
    </w:p>
    <w:p w:rsidR="00172904" w:rsidRPr="00295482"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35</w:t>
      </w:r>
      <w:r w:rsidRPr="00295482">
        <w:rPr>
          <w:rFonts w:ascii="Times New Roman" w:hAnsi="Times New Roman" w:cs="Times New Roman"/>
          <w:sz w:val="28"/>
          <w:szCs w:val="28"/>
          <w:lang w:val="kk-KZ"/>
        </w:rPr>
        <w:t>. Ұлттық қауіпсіздікті қамтамасыз ету</w:t>
      </w:r>
      <w:r>
        <w:rPr>
          <w:rFonts w:ascii="Times New Roman" w:hAnsi="Times New Roman" w:cs="Times New Roman"/>
          <w:sz w:val="28"/>
          <w:szCs w:val="28"/>
          <w:lang w:val="kk-KZ"/>
        </w:rPr>
        <w:t>дегі қауіпсіздік кеңесінің рөлі</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36</w:t>
      </w:r>
      <w:r w:rsidRPr="00295482">
        <w:rPr>
          <w:rFonts w:ascii="Times New Roman" w:hAnsi="Times New Roman" w:cs="Times New Roman"/>
          <w:sz w:val="28"/>
          <w:szCs w:val="28"/>
          <w:lang w:val="kk-KZ"/>
        </w:rPr>
        <w:t>. Өркениет мәселелері: Жалпы планетарлық мәселелер, энергия көздері, қ</w:t>
      </w:r>
      <w:r>
        <w:rPr>
          <w:rFonts w:ascii="Times New Roman" w:hAnsi="Times New Roman" w:cs="Times New Roman"/>
          <w:sz w:val="28"/>
          <w:szCs w:val="28"/>
          <w:lang w:val="kk-KZ"/>
        </w:rPr>
        <w:t>азба отын көлемі</w:t>
      </w:r>
      <w:r w:rsidRPr="002954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95482">
        <w:rPr>
          <w:rFonts w:ascii="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37</w:t>
      </w:r>
      <w:r w:rsidRPr="00295482">
        <w:rPr>
          <w:rFonts w:ascii="Times New Roman" w:hAnsi="Times New Roman" w:cs="Times New Roman"/>
          <w:sz w:val="28"/>
          <w:szCs w:val="28"/>
          <w:lang w:val="kk-KZ"/>
        </w:rPr>
        <w:t>. Демографиялық және азық-түлік мәселелері, халық санының</w:t>
      </w:r>
      <w:r>
        <w:rPr>
          <w:rFonts w:ascii="Times New Roman" w:hAnsi="Times New Roman" w:cs="Times New Roman"/>
          <w:sz w:val="28"/>
          <w:szCs w:val="28"/>
          <w:lang w:val="kk-KZ"/>
        </w:rPr>
        <w:t xml:space="preserve"> өсу динамикасы, аштық мәселесі                                                                                          </w:t>
      </w:r>
      <w:r w:rsidRPr="00295482">
        <w:rPr>
          <w:rFonts w:ascii="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hAnsi="Times New Roman" w:cs="Times New Roman"/>
          <w:sz w:val="28"/>
          <w:szCs w:val="28"/>
          <w:lang w:val="kk-KZ"/>
        </w:rPr>
      </w:pPr>
      <w:r w:rsidRPr="00295482">
        <w:rPr>
          <w:rFonts w:ascii="Times New Roman" w:hAnsi="Times New Roman" w:cs="Times New Roman"/>
          <w:sz w:val="28"/>
          <w:szCs w:val="28"/>
          <w:lang w:val="kk-KZ"/>
        </w:rPr>
        <w:t>3</w:t>
      </w:r>
      <w:r>
        <w:rPr>
          <w:rFonts w:ascii="Times New Roman" w:hAnsi="Times New Roman" w:cs="Times New Roman"/>
          <w:sz w:val="28"/>
          <w:szCs w:val="28"/>
          <w:lang w:val="kk-KZ"/>
        </w:rPr>
        <w:t>8</w:t>
      </w:r>
      <w:r w:rsidRPr="00295482">
        <w:rPr>
          <w:rFonts w:ascii="Times New Roman" w:hAnsi="Times New Roman" w:cs="Times New Roman"/>
          <w:sz w:val="28"/>
          <w:szCs w:val="28"/>
          <w:lang w:val="kk-KZ"/>
        </w:rPr>
        <w:t>. Парниктік эффект, жаһандық жылыну, озон те</w:t>
      </w:r>
      <w:r>
        <w:rPr>
          <w:rFonts w:ascii="Times New Roman" w:hAnsi="Times New Roman" w:cs="Times New Roman"/>
          <w:sz w:val="28"/>
          <w:szCs w:val="28"/>
          <w:lang w:val="kk-KZ"/>
        </w:rPr>
        <w:t>сіктері, озон экранының бұзылуы</w:t>
      </w:r>
      <w:r w:rsidRPr="002954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954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Pr="00295482">
        <w:rPr>
          <w:rFonts w:ascii="Times New Roman" w:hAnsi="Times New Roman" w:cs="Times New Roman"/>
          <w:sz w:val="28"/>
          <w:szCs w:val="28"/>
          <w:lang w:val="kk-KZ"/>
        </w:rPr>
        <w:t>. Қышқыл жаңбыр, күкірт және азот оксидтері, антропогендік эвтрофия</w:t>
      </w:r>
      <w:r>
        <w:rPr>
          <w:rFonts w:ascii="Times New Roman" w:hAnsi="Times New Roman" w:cs="Times New Roman"/>
          <w:sz w:val="28"/>
          <w:szCs w:val="28"/>
          <w:lang w:val="kk-KZ"/>
        </w:rPr>
        <w:t>, су объектілерінің трофиясы</w:t>
      </w:r>
      <w:r w:rsidRPr="002954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40</w:t>
      </w:r>
      <w:r w:rsidRPr="00295482">
        <w:rPr>
          <w:rFonts w:ascii="Times New Roman" w:hAnsi="Times New Roman" w:cs="Times New Roman"/>
          <w:sz w:val="28"/>
          <w:szCs w:val="28"/>
          <w:lang w:val="kk-KZ"/>
        </w:rPr>
        <w:t>. Жердегі экожүйелердің деградациясы, адамның тіршілігін қамтамасыз е</w:t>
      </w:r>
      <w:r>
        <w:rPr>
          <w:rFonts w:ascii="Times New Roman" w:hAnsi="Times New Roman" w:cs="Times New Roman"/>
          <w:sz w:val="28"/>
          <w:szCs w:val="28"/>
          <w:lang w:val="kk-KZ"/>
        </w:rPr>
        <w:t>ту жүйелерін сақтау шарты</w:t>
      </w:r>
      <w:r w:rsidRPr="002954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172904" w:rsidRPr="00295482"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41</w:t>
      </w:r>
      <w:r w:rsidRPr="00295482">
        <w:rPr>
          <w:rFonts w:ascii="Times New Roman" w:hAnsi="Times New Roman" w:cs="Times New Roman"/>
          <w:sz w:val="28"/>
          <w:szCs w:val="28"/>
          <w:lang w:val="kk-KZ"/>
        </w:rPr>
        <w:t>. Адамның тіршілігін қамтама</w:t>
      </w:r>
      <w:r>
        <w:rPr>
          <w:rFonts w:ascii="Times New Roman" w:hAnsi="Times New Roman" w:cs="Times New Roman"/>
          <w:sz w:val="28"/>
          <w:szCs w:val="28"/>
          <w:lang w:val="kk-KZ"/>
        </w:rPr>
        <w:t>сыз ету жүйелерін сақтау шарты</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42</w:t>
      </w:r>
      <w:r w:rsidRPr="00295482">
        <w:rPr>
          <w:rFonts w:ascii="Times New Roman" w:hAnsi="Times New Roman" w:cs="Times New Roman"/>
          <w:sz w:val="28"/>
          <w:szCs w:val="28"/>
          <w:lang w:val="kk-KZ"/>
        </w:rPr>
        <w:t xml:space="preserve">. Саяси қауіпсіздік ұғымы. Саяси қауіпсіздіктің мәнін түсінудің негізгі тәсілдері                               </w:t>
      </w:r>
      <w:r>
        <w:rPr>
          <w:rFonts w:ascii="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43. </w:t>
      </w:r>
      <w:r w:rsidRPr="00295482">
        <w:rPr>
          <w:rFonts w:ascii="Times New Roman" w:hAnsi="Times New Roman" w:cs="Times New Roman"/>
          <w:sz w:val="28"/>
          <w:szCs w:val="28"/>
          <w:lang w:val="kk-KZ"/>
        </w:rPr>
        <w:t xml:space="preserve">Қазақстанның саяси қауіпсіздігінің әскери аспектілері                                                             </w:t>
      </w:r>
      <w:r>
        <w:rPr>
          <w:rFonts w:ascii="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44</w:t>
      </w:r>
      <w:r w:rsidRPr="00295482">
        <w:rPr>
          <w:rFonts w:ascii="Times New Roman" w:hAnsi="Times New Roman" w:cs="Times New Roman"/>
          <w:sz w:val="28"/>
          <w:szCs w:val="28"/>
          <w:lang w:val="kk-KZ"/>
        </w:rPr>
        <w:t xml:space="preserve">. Саяси қауіпсіздіктің тұрақтылығына төнетін қатерлер (төңкеріс, революция, "барқыт революциясы")                                                                                                                                                                                 </w:t>
      </w:r>
    </w:p>
    <w:p w:rsidR="00172904" w:rsidRDefault="00172904" w:rsidP="00172904">
      <w:pPr>
        <w:spacing w:after="0" w:line="240" w:lineRule="auto"/>
        <w:ind w:firstLine="567"/>
        <w:jc w:val="both"/>
        <w:rPr>
          <w:rFonts w:ascii="Times New Roman" w:hAnsi="Times New Roman" w:cs="Times New Roman"/>
          <w:sz w:val="28"/>
          <w:szCs w:val="28"/>
          <w:lang w:val="kk-KZ"/>
        </w:rPr>
      </w:pPr>
      <w:r w:rsidRPr="00295482">
        <w:rPr>
          <w:rFonts w:ascii="Times New Roman" w:hAnsi="Times New Roman" w:cs="Times New Roman"/>
          <w:sz w:val="28"/>
          <w:szCs w:val="28"/>
          <w:lang w:val="kk-KZ"/>
        </w:rPr>
        <w:t>4</w:t>
      </w:r>
      <w:r>
        <w:rPr>
          <w:rFonts w:ascii="Times New Roman" w:hAnsi="Times New Roman" w:cs="Times New Roman"/>
          <w:sz w:val="28"/>
          <w:szCs w:val="28"/>
          <w:lang w:val="kk-KZ"/>
        </w:rPr>
        <w:t>5. </w:t>
      </w:r>
      <w:r w:rsidRPr="00295482">
        <w:rPr>
          <w:rFonts w:ascii="Times New Roman" w:hAnsi="Times New Roman" w:cs="Times New Roman"/>
          <w:sz w:val="28"/>
          <w:szCs w:val="28"/>
          <w:lang w:val="kk-KZ"/>
        </w:rPr>
        <w:t>Саясаттың сыртқы және ішкі саяси аспектісі</w:t>
      </w:r>
      <w:r w:rsidRPr="00D47D1C">
        <w:rPr>
          <w:lang w:val="kk-KZ"/>
        </w:rPr>
        <w:t xml:space="preserve"> </w:t>
      </w:r>
      <w:r>
        <w:rPr>
          <w:lang w:val="kk-KZ"/>
        </w:rPr>
        <w:t xml:space="preserve">                                                                        </w:t>
      </w:r>
      <w:r>
        <w:rPr>
          <w:rFonts w:ascii="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46. </w:t>
      </w:r>
      <w:r w:rsidRPr="00D47D1C">
        <w:rPr>
          <w:rFonts w:ascii="Times New Roman" w:hAnsi="Times New Roman" w:cs="Times New Roman"/>
          <w:sz w:val="28"/>
          <w:szCs w:val="28"/>
          <w:lang w:val="kk-KZ"/>
        </w:rPr>
        <w:t>Ұлттық қауіпсіздікке са</w:t>
      </w:r>
      <w:r>
        <w:rPr>
          <w:rFonts w:ascii="Times New Roman" w:hAnsi="Times New Roman" w:cs="Times New Roman"/>
          <w:sz w:val="28"/>
          <w:szCs w:val="28"/>
          <w:lang w:val="kk-KZ"/>
        </w:rPr>
        <w:t>яси қатерлер: түсінігі мен мәні</w:t>
      </w:r>
      <w:r w:rsidRPr="00D47D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172904" w:rsidRDefault="00172904" w:rsidP="00172904">
      <w:pPr>
        <w:spacing w:after="0" w:line="240" w:lineRule="auto"/>
        <w:ind w:firstLine="567"/>
        <w:jc w:val="both"/>
        <w:rPr>
          <w:lang w:val="kk-KZ"/>
        </w:rPr>
      </w:pPr>
      <w:r>
        <w:rPr>
          <w:rFonts w:ascii="Times New Roman" w:hAnsi="Times New Roman" w:cs="Times New Roman"/>
          <w:sz w:val="28"/>
          <w:szCs w:val="28"/>
          <w:lang w:val="kk-KZ"/>
        </w:rPr>
        <w:t>47</w:t>
      </w:r>
      <w:r w:rsidRPr="00D47D1C">
        <w:rPr>
          <w:rFonts w:ascii="Times New Roman" w:hAnsi="Times New Roman" w:cs="Times New Roman"/>
          <w:sz w:val="28"/>
          <w:szCs w:val="28"/>
          <w:lang w:val="kk-KZ"/>
        </w:rPr>
        <w:t xml:space="preserve">. </w:t>
      </w:r>
      <w:r>
        <w:rPr>
          <w:rFonts w:ascii="Times New Roman" w:hAnsi="Times New Roman" w:cs="Times New Roman"/>
          <w:sz w:val="28"/>
          <w:szCs w:val="28"/>
          <w:lang w:val="kk-KZ"/>
        </w:rPr>
        <w:t> </w:t>
      </w:r>
      <w:r w:rsidRPr="00D47D1C">
        <w:rPr>
          <w:rFonts w:ascii="Times New Roman" w:hAnsi="Times New Roman" w:cs="Times New Roman"/>
          <w:sz w:val="28"/>
          <w:szCs w:val="28"/>
          <w:lang w:val="kk-KZ"/>
        </w:rPr>
        <w:t>Қазақстан Республикасының саяси қауіпсіздігін қамтамасыз ету жүйесі</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48. </w:t>
      </w:r>
      <w:r w:rsidRPr="009B6DC5">
        <w:rPr>
          <w:rFonts w:ascii="Times New Roman" w:eastAsia="Times New Roman" w:hAnsi="Times New Roman" w:cs="Times New Roman"/>
          <w:sz w:val="28"/>
          <w:szCs w:val="28"/>
          <w:lang w:val="kk-KZ"/>
        </w:rPr>
        <w:t xml:space="preserve">Қоғамдық қауіпсіздік ұғымы мен принциптері? </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49</w:t>
      </w:r>
      <w:r w:rsidRPr="00295482">
        <w:rPr>
          <w:rFonts w:ascii="Times New Roman" w:eastAsia="Times New Roman" w:hAnsi="Times New Roman" w:cs="Times New Roman"/>
          <w:sz w:val="28"/>
          <w:szCs w:val="28"/>
          <w:lang w:val="kk-KZ"/>
        </w:rPr>
        <w:t>. Қоғамдық қауіпсіздікті қамтамасыз ету субъектілерінің жү</w:t>
      </w:r>
      <w:r>
        <w:rPr>
          <w:rFonts w:ascii="Times New Roman" w:eastAsia="Times New Roman" w:hAnsi="Times New Roman" w:cs="Times New Roman"/>
          <w:sz w:val="28"/>
          <w:szCs w:val="28"/>
          <w:lang w:val="kk-KZ"/>
        </w:rPr>
        <w:t>йесі және олардың өкілеттіктері</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50. </w:t>
      </w:r>
      <w:r w:rsidRPr="00295482">
        <w:rPr>
          <w:rFonts w:ascii="Times New Roman" w:eastAsia="Times New Roman" w:hAnsi="Times New Roman" w:cs="Times New Roman"/>
          <w:sz w:val="28"/>
          <w:szCs w:val="28"/>
          <w:lang w:val="kk-KZ"/>
        </w:rPr>
        <w:t>Қоғамдық қауіпсіз</w:t>
      </w:r>
      <w:r>
        <w:rPr>
          <w:rFonts w:ascii="Times New Roman" w:eastAsia="Times New Roman" w:hAnsi="Times New Roman" w:cs="Times New Roman"/>
          <w:sz w:val="28"/>
          <w:szCs w:val="28"/>
          <w:lang w:val="kk-KZ"/>
        </w:rPr>
        <w:t>дікке әсер ететін факторлар</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51</w:t>
      </w:r>
      <w:r w:rsidRPr="00295482">
        <w:rPr>
          <w:rFonts w:ascii="Times New Roman" w:eastAsia="Times New Roman" w:hAnsi="Times New Roman" w:cs="Times New Roman"/>
          <w:sz w:val="28"/>
          <w:szCs w:val="28"/>
          <w:lang w:val="kk-KZ"/>
        </w:rPr>
        <w:t>. Қазіргі жағдайда қоғамдық қауіпсіздікті қамта</w:t>
      </w:r>
      <w:r>
        <w:rPr>
          <w:rFonts w:ascii="Times New Roman" w:eastAsia="Times New Roman" w:hAnsi="Times New Roman" w:cs="Times New Roman"/>
          <w:sz w:val="28"/>
          <w:szCs w:val="28"/>
          <w:lang w:val="kk-KZ"/>
        </w:rPr>
        <w:t>масыз етудің негізгі бағыттары</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295482">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sidRPr="00295482">
        <w:rPr>
          <w:rFonts w:ascii="Times New Roman" w:eastAsia="Times New Roman" w:hAnsi="Times New Roman" w:cs="Times New Roman"/>
          <w:sz w:val="28"/>
          <w:szCs w:val="28"/>
          <w:lang w:val="kk-KZ"/>
        </w:rPr>
        <w:t>5</w:t>
      </w:r>
      <w:r>
        <w:rPr>
          <w:rFonts w:ascii="Times New Roman" w:eastAsia="Times New Roman" w:hAnsi="Times New Roman" w:cs="Times New Roman"/>
          <w:sz w:val="28"/>
          <w:szCs w:val="28"/>
          <w:lang w:val="kk-KZ"/>
        </w:rPr>
        <w:t>2</w:t>
      </w:r>
      <w:r w:rsidRPr="00295482">
        <w:rPr>
          <w:rFonts w:ascii="Times New Roman" w:eastAsia="Times New Roman" w:hAnsi="Times New Roman" w:cs="Times New Roman"/>
          <w:sz w:val="28"/>
          <w:szCs w:val="28"/>
          <w:lang w:val="kk-KZ"/>
        </w:rPr>
        <w:t>. Қоғамдық қауіпсіздікті қамтамасыз</w:t>
      </w:r>
      <w:r>
        <w:rPr>
          <w:rFonts w:ascii="Times New Roman" w:eastAsia="Times New Roman" w:hAnsi="Times New Roman" w:cs="Times New Roman"/>
          <w:sz w:val="28"/>
          <w:szCs w:val="28"/>
          <w:lang w:val="kk-KZ"/>
        </w:rPr>
        <w:t xml:space="preserve"> етудің нысандары мен әдістері</w:t>
      </w:r>
    </w:p>
    <w:p w:rsidR="00172904" w:rsidRPr="00295482"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53. Адам мен қоғамның қауіпсіздігі</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54</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Экономикалық қауіпсіздік ұғымы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55</w:t>
      </w:r>
      <w:r w:rsidRPr="00295482">
        <w:rPr>
          <w:rFonts w:ascii="Times New Roman" w:eastAsia="Times New Roman" w:hAnsi="Times New Roman" w:cs="Times New Roman"/>
          <w:sz w:val="28"/>
          <w:szCs w:val="28"/>
          <w:lang w:val="kk-KZ"/>
        </w:rPr>
        <w:t>. Мемлекеттік органдардың шешімдері мен әрекеттерімен экономикалық қа</w:t>
      </w:r>
      <w:r>
        <w:rPr>
          <w:rFonts w:ascii="Times New Roman" w:eastAsia="Times New Roman" w:hAnsi="Times New Roman" w:cs="Times New Roman"/>
          <w:sz w:val="28"/>
          <w:szCs w:val="28"/>
          <w:lang w:val="kk-KZ"/>
        </w:rPr>
        <w:t xml:space="preserve">уіпсіздікті қамтамасыз ету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56. </w:t>
      </w:r>
      <w:r w:rsidRPr="00295482">
        <w:rPr>
          <w:rFonts w:ascii="Times New Roman" w:eastAsia="Times New Roman" w:hAnsi="Times New Roman" w:cs="Times New Roman"/>
          <w:sz w:val="28"/>
          <w:szCs w:val="28"/>
          <w:lang w:val="kk-KZ"/>
        </w:rPr>
        <w:t>Экономикалық қауіпсізд</w:t>
      </w:r>
      <w:r>
        <w:rPr>
          <w:rFonts w:ascii="Times New Roman" w:eastAsia="Times New Roman" w:hAnsi="Times New Roman" w:cs="Times New Roman"/>
          <w:sz w:val="28"/>
          <w:szCs w:val="28"/>
          <w:lang w:val="kk-KZ"/>
        </w:rPr>
        <w:t>іктің мақсаттары мен міндеттері</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57</w:t>
      </w:r>
      <w:r w:rsidRPr="00295482">
        <w:rPr>
          <w:rFonts w:ascii="Times New Roman" w:eastAsia="Times New Roman" w:hAnsi="Times New Roman" w:cs="Times New Roman"/>
          <w:sz w:val="28"/>
          <w:szCs w:val="28"/>
          <w:lang w:val="kk-KZ"/>
        </w:rPr>
        <w:t xml:space="preserve">. Экономикалық қауіпсіздік мәселесінің </w:t>
      </w:r>
      <w:r>
        <w:rPr>
          <w:rFonts w:ascii="Times New Roman" w:eastAsia="Times New Roman" w:hAnsi="Times New Roman" w:cs="Times New Roman"/>
          <w:sz w:val="28"/>
          <w:szCs w:val="28"/>
          <w:lang w:val="kk-KZ"/>
        </w:rPr>
        <w:t>түрлері мен негізгі аспектілері</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58</w:t>
      </w:r>
      <w:r w:rsidRPr="00295482">
        <w:rPr>
          <w:rFonts w:ascii="Times New Roman" w:eastAsia="Times New Roman" w:hAnsi="Times New Roman" w:cs="Times New Roman"/>
          <w:sz w:val="28"/>
          <w:szCs w:val="28"/>
          <w:lang w:val="kk-KZ"/>
        </w:rPr>
        <w:t>. Ұлттық экономикалық қауіпсіздікті қамтамасыз етудің кешенді жү</w:t>
      </w:r>
      <w:r>
        <w:rPr>
          <w:rFonts w:ascii="Times New Roman" w:eastAsia="Times New Roman" w:hAnsi="Times New Roman" w:cs="Times New Roman"/>
          <w:sz w:val="28"/>
          <w:szCs w:val="28"/>
          <w:lang w:val="kk-KZ"/>
        </w:rPr>
        <w:t>йесінің жұмыс істеу қағидаттары</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p>
    <w:p w:rsidR="00172904" w:rsidRPr="00295482"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59</w:t>
      </w:r>
      <w:r w:rsidRPr="00295482">
        <w:rPr>
          <w:rFonts w:ascii="Times New Roman" w:eastAsia="Times New Roman" w:hAnsi="Times New Roman" w:cs="Times New Roman"/>
          <w:sz w:val="28"/>
          <w:szCs w:val="28"/>
          <w:lang w:val="kk-KZ"/>
        </w:rPr>
        <w:t>. Экономикалық қауіпсіздікке ішкі және сыртқы қатерлердің алд</w:t>
      </w:r>
      <w:r>
        <w:rPr>
          <w:rFonts w:ascii="Times New Roman" w:eastAsia="Times New Roman" w:hAnsi="Times New Roman" w:cs="Times New Roman"/>
          <w:sz w:val="28"/>
          <w:szCs w:val="28"/>
          <w:lang w:val="kk-KZ"/>
        </w:rPr>
        <w:t>ын алуға бағытталған іс-шаралар</w:t>
      </w:r>
      <w:r w:rsidRPr="00295482">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60. </w:t>
      </w:r>
      <w:r w:rsidRPr="00C64AC1">
        <w:rPr>
          <w:rFonts w:ascii="Times New Roman" w:eastAsia="Times New Roman" w:hAnsi="Times New Roman" w:cs="Times New Roman"/>
          <w:sz w:val="28"/>
          <w:szCs w:val="28"/>
          <w:lang w:val="kk-KZ"/>
        </w:rPr>
        <w:t>Экологиялық қауіпсіздік туралы түсіні</w:t>
      </w:r>
      <w:r>
        <w:rPr>
          <w:rFonts w:ascii="Times New Roman" w:eastAsia="Times New Roman" w:hAnsi="Times New Roman" w:cs="Times New Roman"/>
          <w:sz w:val="28"/>
          <w:szCs w:val="28"/>
          <w:lang w:val="kk-KZ"/>
        </w:rPr>
        <w:t xml:space="preserve">к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61</w:t>
      </w:r>
      <w:r w:rsidRPr="00295482">
        <w:rPr>
          <w:rFonts w:ascii="Times New Roman" w:eastAsia="Times New Roman" w:hAnsi="Times New Roman" w:cs="Times New Roman"/>
          <w:sz w:val="28"/>
          <w:szCs w:val="28"/>
          <w:lang w:val="kk-KZ"/>
        </w:rPr>
        <w:t>. Экологиялық қауіпсіздік объект</w:t>
      </w:r>
      <w:r>
        <w:rPr>
          <w:rFonts w:ascii="Times New Roman" w:eastAsia="Times New Roman" w:hAnsi="Times New Roman" w:cs="Times New Roman"/>
          <w:sz w:val="28"/>
          <w:szCs w:val="28"/>
          <w:lang w:val="kk-KZ"/>
        </w:rPr>
        <w:t>ілері, субъектілері және жүйесі</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62</w:t>
      </w:r>
      <w:r w:rsidRPr="00295482">
        <w:rPr>
          <w:rFonts w:ascii="Times New Roman" w:eastAsia="Times New Roman" w:hAnsi="Times New Roman" w:cs="Times New Roman"/>
          <w:sz w:val="28"/>
          <w:szCs w:val="28"/>
          <w:lang w:val="kk-KZ"/>
        </w:rPr>
        <w:t>. Экологиялық қауіпсіздікті басқару деңгейл</w:t>
      </w:r>
      <w:r>
        <w:rPr>
          <w:rFonts w:ascii="Times New Roman" w:eastAsia="Times New Roman" w:hAnsi="Times New Roman" w:cs="Times New Roman"/>
          <w:sz w:val="28"/>
          <w:szCs w:val="28"/>
          <w:lang w:val="kk-KZ"/>
        </w:rPr>
        <w:t xml:space="preserve">ері, қамтамасыз ету, негіздері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63</w:t>
      </w:r>
      <w:r w:rsidRPr="00295482">
        <w:rPr>
          <w:rFonts w:ascii="Times New Roman" w:eastAsia="Times New Roman" w:hAnsi="Times New Roman" w:cs="Times New Roman"/>
          <w:sz w:val="28"/>
          <w:szCs w:val="28"/>
          <w:lang w:val="kk-KZ"/>
        </w:rPr>
        <w:t>. Экологиялық қауіпсіздік Қазақстан Республикасының ұлттық қауіпсіздігінің негізгі стратегиялы</w:t>
      </w:r>
      <w:r>
        <w:rPr>
          <w:rFonts w:ascii="Times New Roman" w:eastAsia="Times New Roman" w:hAnsi="Times New Roman" w:cs="Times New Roman"/>
          <w:sz w:val="28"/>
          <w:szCs w:val="28"/>
          <w:lang w:val="kk-KZ"/>
        </w:rPr>
        <w:t xml:space="preserve">қ компоненттерінің бірі ретінде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64</w:t>
      </w:r>
      <w:r w:rsidRPr="00295482">
        <w:rPr>
          <w:rFonts w:ascii="Times New Roman" w:eastAsia="Times New Roman" w:hAnsi="Times New Roman" w:cs="Times New Roman"/>
          <w:sz w:val="28"/>
          <w:szCs w:val="28"/>
          <w:lang w:val="kk-KZ"/>
        </w:rPr>
        <w:t>. Қазақстан Республикасында экологиялық қауіпсіздікті қамтамасыз етудегі мемлекет</w:t>
      </w:r>
      <w:r>
        <w:rPr>
          <w:rFonts w:ascii="Times New Roman" w:eastAsia="Times New Roman" w:hAnsi="Times New Roman" w:cs="Times New Roman"/>
          <w:sz w:val="28"/>
          <w:szCs w:val="28"/>
          <w:lang w:val="kk-KZ"/>
        </w:rPr>
        <w:t xml:space="preserve">тік органдардың рөлі мен маңызы                                                                  </w:t>
      </w:r>
    </w:p>
    <w:p w:rsidR="00172904" w:rsidRPr="00295482" w:rsidRDefault="00172904" w:rsidP="00172904">
      <w:pPr>
        <w:spacing w:after="0" w:line="240" w:lineRule="auto"/>
        <w:ind w:firstLine="567"/>
        <w:jc w:val="both"/>
        <w:rPr>
          <w:rFonts w:ascii="Times New Roman" w:eastAsia="Times New Roman" w:hAnsi="Times New Roman" w:cs="Times New Roman"/>
          <w:sz w:val="28"/>
          <w:szCs w:val="28"/>
          <w:lang w:val="kk-KZ"/>
        </w:rPr>
      </w:pPr>
      <w:r w:rsidRPr="00295482">
        <w:rPr>
          <w:rFonts w:ascii="Times New Roman" w:eastAsia="Times New Roman" w:hAnsi="Times New Roman" w:cs="Times New Roman"/>
          <w:sz w:val="28"/>
          <w:szCs w:val="28"/>
          <w:lang w:val="kk-KZ"/>
        </w:rPr>
        <w:t>6</w:t>
      </w:r>
      <w:r>
        <w:rPr>
          <w:rFonts w:ascii="Times New Roman" w:eastAsia="Times New Roman" w:hAnsi="Times New Roman" w:cs="Times New Roman"/>
          <w:sz w:val="28"/>
          <w:szCs w:val="28"/>
          <w:lang w:val="kk-KZ"/>
        </w:rPr>
        <w:t>5</w:t>
      </w:r>
      <w:r w:rsidRPr="00295482">
        <w:rPr>
          <w:rFonts w:ascii="Times New Roman" w:eastAsia="Times New Roman" w:hAnsi="Times New Roman" w:cs="Times New Roman"/>
          <w:sz w:val="28"/>
          <w:szCs w:val="28"/>
          <w:lang w:val="kk-KZ"/>
        </w:rPr>
        <w:t>. Экологиялық қ</w:t>
      </w:r>
      <w:r>
        <w:rPr>
          <w:rFonts w:ascii="Times New Roman" w:eastAsia="Times New Roman" w:hAnsi="Times New Roman" w:cs="Times New Roman"/>
          <w:sz w:val="28"/>
          <w:szCs w:val="28"/>
          <w:lang w:val="kk-KZ"/>
        </w:rPr>
        <w:t>ауіпсіздікті басқару негіздері</w:t>
      </w:r>
      <w:r w:rsidRPr="00295482">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66</w:t>
      </w:r>
      <w:r w:rsidRPr="00295482">
        <w:rPr>
          <w:rFonts w:ascii="Times New Roman" w:eastAsia="Times New Roman" w:hAnsi="Times New Roman" w:cs="Times New Roman"/>
          <w:sz w:val="28"/>
          <w:szCs w:val="28"/>
          <w:lang w:val="kk-KZ"/>
        </w:rPr>
        <w:t>. Ақпараттық қауіпсіздік теориясының негізгі ұғымдары мен</w:t>
      </w:r>
      <w:r>
        <w:rPr>
          <w:rFonts w:ascii="Times New Roman" w:eastAsia="Times New Roman" w:hAnsi="Times New Roman" w:cs="Times New Roman"/>
          <w:sz w:val="28"/>
          <w:szCs w:val="28"/>
          <w:lang w:val="kk-KZ"/>
        </w:rPr>
        <w:t xml:space="preserve"> жалпы әдіснамалық принциптері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67</w:t>
      </w:r>
      <w:r w:rsidRPr="00295482">
        <w:rPr>
          <w:rFonts w:ascii="Times New Roman" w:eastAsia="Times New Roman" w:hAnsi="Times New Roman" w:cs="Times New Roman"/>
          <w:sz w:val="28"/>
          <w:szCs w:val="28"/>
          <w:lang w:val="kk-KZ"/>
        </w:rPr>
        <w:t xml:space="preserve">. Мемлекеттің ұлттық қауіпсіздігін қамтамасыз етудегі </w:t>
      </w:r>
      <w:r>
        <w:rPr>
          <w:rFonts w:ascii="Times New Roman" w:eastAsia="Times New Roman" w:hAnsi="Times New Roman" w:cs="Times New Roman"/>
          <w:sz w:val="28"/>
          <w:szCs w:val="28"/>
          <w:lang w:val="kk-KZ"/>
        </w:rPr>
        <w:t xml:space="preserve">ақпараттық қауіпсіздіктің рөлі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68</w:t>
      </w:r>
      <w:r w:rsidRPr="00295482">
        <w:rPr>
          <w:rFonts w:ascii="Times New Roman" w:eastAsia="Times New Roman" w:hAnsi="Times New Roman" w:cs="Times New Roman"/>
          <w:sz w:val="28"/>
          <w:szCs w:val="28"/>
          <w:lang w:val="kk-KZ"/>
        </w:rPr>
        <w:t>. Қазақстан Республикасының тіл саясаты саласындағы қауіпсіздікті қамтамасыз ету: проблемалар мен оларды шешу жолдары, қауіптердің сыртқы жә</w:t>
      </w:r>
      <w:r>
        <w:rPr>
          <w:rFonts w:ascii="Times New Roman" w:eastAsia="Times New Roman" w:hAnsi="Times New Roman" w:cs="Times New Roman"/>
          <w:sz w:val="28"/>
          <w:szCs w:val="28"/>
          <w:lang w:val="kk-KZ"/>
        </w:rPr>
        <w:t>не ішкі көздері (БАҚ, Интернет)</w:t>
      </w:r>
      <w:r w:rsidRPr="0029548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69</w:t>
      </w:r>
      <w:r w:rsidRPr="00295482">
        <w:rPr>
          <w:rFonts w:ascii="Times New Roman" w:eastAsia="Times New Roman" w:hAnsi="Times New Roman" w:cs="Times New Roman"/>
          <w:sz w:val="28"/>
          <w:szCs w:val="28"/>
          <w:lang w:val="kk-KZ"/>
        </w:rPr>
        <w:t>. Қазақстан Республикасының ақпараттық қауіпсіздік мәселелері: саяси-құқықтық талдау</w:t>
      </w:r>
    </w:p>
    <w:p w:rsidR="00172904" w:rsidRDefault="00172904" w:rsidP="001729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70</w:t>
      </w:r>
      <w:r w:rsidRPr="009B6DC5">
        <w:rPr>
          <w:rFonts w:ascii="Times New Roman" w:eastAsia="Times New Roman" w:hAnsi="Times New Roman" w:cs="Times New Roman"/>
          <w:sz w:val="28"/>
          <w:szCs w:val="28"/>
          <w:lang w:val="kk-KZ"/>
        </w:rPr>
        <w:t>. Қазақстан Республикасының ақпараттық қауіпсіздігі: жай-күйі, қайшылықтары және болашағы</w:t>
      </w:r>
      <w:r>
        <w:rPr>
          <w:rFonts w:ascii="Times New Roman" w:eastAsia="Times New Roman" w:hAnsi="Times New Roman" w:cs="Times New Roman"/>
          <w:sz w:val="28"/>
          <w:szCs w:val="28"/>
          <w:lang w:val="kk-KZ"/>
        </w:rPr>
        <w:t xml:space="preserve">                                                                                     </w:t>
      </w:r>
    </w:p>
    <w:p w:rsidR="00172904" w:rsidRPr="00D66191" w:rsidRDefault="00172904" w:rsidP="00172904">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kk-KZ"/>
        </w:rPr>
      </w:pPr>
    </w:p>
    <w:p w:rsidR="00172904" w:rsidRPr="00A871FB" w:rsidRDefault="00172904" w:rsidP="00172904">
      <w:pPr>
        <w:tabs>
          <w:tab w:val="left" w:pos="993"/>
        </w:tabs>
        <w:spacing w:after="0" w:line="240" w:lineRule="auto"/>
        <w:ind w:firstLine="567"/>
        <w:contextualSpacing/>
        <w:jc w:val="both"/>
        <w:rPr>
          <w:rFonts w:ascii="Times New Roman" w:eastAsia="Calibri" w:hAnsi="Times New Roman" w:cs="Times New Roman"/>
          <w:color w:val="000000" w:themeColor="text1"/>
          <w:sz w:val="24"/>
          <w:szCs w:val="24"/>
          <w:lang w:val="kk-KZ"/>
        </w:rPr>
      </w:pPr>
    </w:p>
    <w:p w:rsidR="00172904" w:rsidRPr="00A871FB" w:rsidRDefault="00172904" w:rsidP="00172904">
      <w:pPr>
        <w:spacing w:after="0" w:line="240" w:lineRule="auto"/>
        <w:ind w:left="360"/>
        <w:contextualSpacing/>
        <w:jc w:val="center"/>
        <w:rPr>
          <w:rFonts w:ascii="Times New Roman" w:eastAsia="Calibri" w:hAnsi="Times New Roman" w:cs="Times New Roman"/>
          <w:b/>
          <w:bCs/>
          <w:color w:val="000000" w:themeColor="text1"/>
          <w:sz w:val="28"/>
          <w:szCs w:val="28"/>
          <w:lang w:val="kk-KZ"/>
        </w:rPr>
      </w:pPr>
      <w:r w:rsidRPr="00A871FB">
        <w:rPr>
          <w:rFonts w:ascii="Times New Roman" w:eastAsia="Calibri" w:hAnsi="Times New Roman" w:cs="Times New Roman"/>
          <w:color w:val="000000" w:themeColor="text1"/>
          <w:sz w:val="28"/>
          <w:szCs w:val="28"/>
          <w:lang w:val="kk-KZ"/>
        </w:rPr>
        <w:br w:type="page"/>
      </w:r>
      <w:r w:rsidRPr="00A871FB">
        <w:rPr>
          <w:rFonts w:ascii="Times New Roman" w:eastAsia="Calibri" w:hAnsi="Times New Roman" w:cs="Times New Roman"/>
          <w:b/>
          <w:bCs/>
          <w:color w:val="000000" w:themeColor="text1"/>
          <w:sz w:val="28"/>
          <w:szCs w:val="28"/>
          <w:lang w:val="kk-KZ"/>
        </w:rPr>
        <w:lastRenderedPageBreak/>
        <w:t>Ұсынылған әдебиеттер тізімі</w:t>
      </w:r>
    </w:p>
    <w:p w:rsidR="00172904" w:rsidRPr="00A871FB" w:rsidRDefault="00172904" w:rsidP="00172904">
      <w:pPr>
        <w:spacing w:after="0" w:line="240" w:lineRule="auto"/>
        <w:jc w:val="center"/>
        <w:rPr>
          <w:rFonts w:ascii="Times New Roman" w:eastAsia="Times New Roman" w:hAnsi="Times New Roman" w:cs="Times New Roman"/>
          <w:b/>
          <w:color w:val="000000" w:themeColor="text1"/>
          <w:sz w:val="28"/>
          <w:szCs w:val="28"/>
          <w:lang w:val="kk-KZ"/>
        </w:rPr>
      </w:pPr>
      <w:r w:rsidRPr="00A871FB">
        <w:rPr>
          <w:rFonts w:ascii="Times New Roman" w:eastAsia="Times New Roman" w:hAnsi="Times New Roman" w:cs="Times New Roman"/>
          <w:b/>
          <w:color w:val="000000" w:themeColor="text1"/>
          <w:sz w:val="28"/>
          <w:szCs w:val="28"/>
          <w:lang w:val="kk-KZ"/>
        </w:rPr>
        <w:t>Негізгі:</w:t>
      </w:r>
    </w:p>
    <w:p w:rsidR="00172904" w:rsidRPr="008E6A8A" w:rsidRDefault="00172904" w:rsidP="00172904">
      <w:pPr>
        <w:pStyle w:val="af7"/>
        <w:numPr>
          <w:ilvl w:val="0"/>
          <w:numId w:val="25"/>
        </w:numPr>
        <w:tabs>
          <w:tab w:val="left" w:pos="284"/>
          <w:tab w:val="left" w:pos="851"/>
        </w:tabs>
        <w:ind w:left="0" w:firstLine="567"/>
        <w:rPr>
          <w:rFonts w:ascii="Times New Roman" w:hAnsi="Times New Roman"/>
          <w:sz w:val="28"/>
          <w:szCs w:val="28"/>
        </w:rPr>
      </w:pPr>
      <w:r w:rsidRPr="008E6A8A">
        <w:rPr>
          <w:rFonts w:ascii="Times New Roman" w:hAnsi="Times New Roman"/>
          <w:sz w:val="28"/>
          <w:szCs w:val="28"/>
        </w:rPr>
        <w:t>Қазақстан Республикасының Конституциясы (өзгерістерімен және толықтыруларымен).</w:t>
      </w:r>
    </w:p>
    <w:p w:rsidR="00172904" w:rsidRPr="008E6A8A" w:rsidRDefault="00172904" w:rsidP="00172904">
      <w:pPr>
        <w:pStyle w:val="af7"/>
        <w:numPr>
          <w:ilvl w:val="0"/>
          <w:numId w:val="25"/>
        </w:numPr>
        <w:tabs>
          <w:tab w:val="left" w:pos="284"/>
          <w:tab w:val="left" w:pos="851"/>
        </w:tabs>
        <w:ind w:left="0" w:firstLine="567"/>
        <w:rPr>
          <w:rFonts w:ascii="Times New Roman" w:hAnsi="Times New Roman"/>
          <w:sz w:val="28"/>
          <w:szCs w:val="28"/>
        </w:rPr>
      </w:pPr>
      <w:r w:rsidRPr="008E6A8A">
        <w:rPr>
          <w:rFonts w:ascii="Times New Roman" w:hAnsi="Times New Roman"/>
          <w:sz w:val="28"/>
          <w:szCs w:val="28"/>
        </w:rPr>
        <w:t>"Құқық қорғау қызметі туралы" Қазақстан Республикасының 2011 жылғы 6 қаңтардағы №380-IV3PK Заңы (өзгерістермен және толықтырулармен).</w:t>
      </w:r>
    </w:p>
    <w:p w:rsidR="00172904" w:rsidRPr="008E6A8A" w:rsidRDefault="00172904" w:rsidP="00172904">
      <w:pPr>
        <w:pStyle w:val="af7"/>
        <w:numPr>
          <w:ilvl w:val="0"/>
          <w:numId w:val="25"/>
        </w:numPr>
        <w:tabs>
          <w:tab w:val="left" w:pos="284"/>
          <w:tab w:val="left" w:pos="851"/>
        </w:tabs>
        <w:ind w:left="0" w:firstLine="567"/>
        <w:rPr>
          <w:rFonts w:ascii="Times New Roman" w:hAnsi="Times New Roman"/>
          <w:sz w:val="28"/>
          <w:szCs w:val="28"/>
        </w:rPr>
      </w:pPr>
      <w:r w:rsidRPr="008E6A8A">
        <w:rPr>
          <w:rFonts w:ascii="Times New Roman" w:hAnsi="Times New Roman"/>
          <w:sz w:val="28"/>
          <w:szCs w:val="28"/>
        </w:rPr>
        <w:t>"Қазақстан Республикасының Ұлттық қауіпсіздігі туралы" 2012 жылғы 6 қаңтардағы №527-IV3PK Қазақстан Республикасының Заңы (өзгерістермен және толықтырулармен).</w:t>
      </w:r>
    </w:p>
    <w:p w:rsidR="00172904" w:rsidRPr="008E6A8A" w:rsidRDefault="00172904" w:rsidP="00172904">
      <w:pPr>
        <w:pStyle w:val="af7"/>
        <w:numPr>
          <w:ilvl w:val="0"/>
          <w:numId w:val="25"/>
        </w:numPr>
        <w:tabs>
          <w:tab w:val="left" w:pos="284"/>
          <w:tab w:val="left" w:pos="851"/>
        </w:tabs>
        <w:ind w:left="0" w:firstLine="567"/>
        <w:rPr>
          <w:rFonts w:ascii="Times New Roman" w:hAnsi="Times New Roman"/>
          <w:sz w:val="28"/>
          <w:szCs w:val="28"/>
        </w:rPr>
      </w:pPr>
      <w:r w:rsidRPr="008E6A8A">
        <w:rPr>
          <w:rFonts w:ascii="Times New Roman" w:hAnsi="Times New Roman"/>
          <w:sz w:val="28"/>
          <w:szCs w:val="28"/>
        </w:rPr>
        <w:t>"Қазақстан Республикасының 2010 жылдан 2020 жылға дейінгі кезеңге арналған құқықтық саясат тұжырымдамасы туралы"Қазақстан Республикасы Президентінің 2009 жылғы 24 тамыздағы № 858 Жарлығы.</w:t>
      </w:r>
    </w:p>
    <w:p w:rsidR="00172904" w:rsidRPr="008E6A8A" w:rsidRDefault="00172904" w:rsidP="00172904">
      <w:pPr>
        <w:pStyle w:val="af7"/>
        <w:numPr>
          <w:ilvl w:val="0"/>
          <w:numId w:val="25"/>
        </w:numPr>
        <w:tabs>
          <w:tab w:val="left" w:pos="284"/>
          <w:tab w:val="left" w:pos="426"/>
          <w:tab w:val="left" w:pos="851"/>
        </w:tabs>
        <w:ind w:left="0" w:firstLine="567"/>
        <w:rPr>
          <w:rFonts w:ascii="Times New Roman" w:hAnsi="Times New Roman"/>
          <w:sz w:val="28"/>
          <w:szCs w:val="28"/>
        </w:rPr>
      </w:pPr>
      <w:r w:rsidRPr="008E6A8A">
        <w:rPr>
          <w:rFonts w:ascii="Times New Roman" w:hAnsi="Times New Roman"/>
          <w:sz w:val="28"/>
          <w:szCs w:val="28"/>
        </w:rPr>
        <w:t>"Қазақстан Республикасының Құқық қорғау жүйесін одан әрі дамыту жөніндегі шаралар туралы"Қазақстан Республикасы Президентінің 2013 жылғы 31 желтоқсандағы № 720 Жарлығы.</w:t>
      </w:r>
    </w:p>
    <w:p w:rsidR="00172904" w:rsidRPr="008E6A8A" w:rsidRDefault="00172904" w:rsidP="00172904">
      <w:pPr>
        <w:pStyle w:val="af7"/>
        <w:numPr>
          <w:ilvl w:val="0"/>
          <w:numId w:val="25"/>
        </w:numPr>
        <w:tabs>
          <w:tab w:val="left" w:pos="284"/>
          <w:tab w:val="left" w:pos="426"/>
          <w:tab w:val="left" w:pos="851"/>
        </w:tabs>
        <w:ind w:left="0" w:firstLine="567"/>
        <w:rPr>
          <w:rFonts w:ascii="Times New Roman" w:hAnsi="Times New Roman"/>
          <w:sz w:val="28"/>
          <w:szCs w:val="28"/>
        </w:rPr>
      </w:pPr>
      <w:r w:rsidRPr="008E6A8A">
        <w:rPr>
          <w:rFonts w:ascii="Times New Roman" w:hAnsi="Times New Roman"/>
          <w:sz w:val="28"/>
          <w:szCs w:val="28"/>
        </w:rPr>
        <w:t>"Қазақстанның әлемнің ең дамыған 30 мемлекетінің қатарына кіруі жөніндегі тұжырымдама туралы"Қазақстан Республикасы Президентінің 2014 жылғы 13 қаңтардағы № 732 Жарлығы.</w:t>
      </w:r>
    </w:p>
    <w:p w:rsidR="00172904" w:rsidRPr="008E6A8A" w:rsidRDefault="00172904" w:rsidP="00172904">
      <w:pPr>
        <w:pStyle w:val="af7"/>
        <w:numPr>
          <w:ilvl w:val="0"/>
          <w:numId w:val="25"/>
        </w:numPr>
        <w:tabs>
          <w:tab w:val="left" w:pos="284"/>
          <w:tab w:val="left" w:pos="426"/>
          <w:tab w:val="left" w:pos="851"/>
        </w:tabs>
        <w:ind w:left="0" w:firstLine="567"/>
        <w:rPr>
          <w:rFonts w:ascii="Times New Roman" w:hAnsi="Times New Roman"/>
          <w:sz w:val="28"/>
          <w:szCs w:val="28"/>
        </w:rPr>
      </w:pPr>
      <w:r w:rsidRPr="008E6A8A">
        <w:rPr>
          <w:rFonts w:ascii="Times New Roman" w:hAnsi="Times New Roman"/>
          <w:sz w:val="28"/>
          <w:szCs w:val="28"/>
        </w:rPr>
        <w:t>"Қазақстан Республикасының 2020-2030 жылдарға арналған сыртқы саясатының тұжырымдамасы туралы" Қазақстан Республикасы Президентінің 2020 жылғы 6 наурыздағы № 280 Жарлығы»</w:t>
      </w:r>
    </w:p>
    <w:p w:rsidR="00172904" w:rsidRPr="008E6A8A" w:rsidRDefault="00172904" w:rsidP="00172904">
      <w:pPr>
        <w:pStyle w:val="af7"/>
        <w:numPr>
          <w:ilvl w:val="0"/>
          <w:numId w:val="25"/>
        </w:numPr>
        <w:tabs>
          <w:tab w:val="left" w:pos="284"/>
          <w:tab w:val="left" w:pos="426"/>
          <w:tab w:val="left" w:pos="851"/>
        </w:tabs>
        <w:ind w:left="0" w:firstLine="567"/>
        <w:rPr>
          <w:rFonts w:ascii="Times New Roman" w:hAnsi="Times New Roman"/>
          <w:sz w:val="28"/>
          <w:szCs w:val="28"/>
        </w:rPr>
      </w:pPr>
      <w:r w:rsidRPr="008E6A8A">
        <w:rPr>
          <w:rFonts w:ascii="Times New Roman" w:hAnsi="Times New Roman"/>
          <w:sz w:val="28"/>
          <w:szCs w:val="28"/>
        </w:rPr>
        <w:t xml:space="preserve">Н.Ә.Назарбаев 2016 жылғы 6 қаңтардағы "Ұлт жоспары – қазақстандық арманға бастайтын жол" мақаласы» </w:t>
      </w:r>
    </w:p>
    <w:p w:rsidR="00172904" w:rsidRPr="008E6A8A" w:rsidRDefault="00172904" w:rsidP="00172904">
      <w:pPr>
        <w:pStyle w:val="af7"/>
        <w:numPr>
          <w:ilvl w:val="0"/>
          <w:numId w:val="25"/>
        </w:numPr>
        <w:tabs>
          <w:tab w:val="left" w:pos="284"/>
          <w:tab w:val="left" w:pos="851"/>
        </w:tabs>
        <w:ind w:left="0" w:firstLine="567"/>
        <w:rPr>
          <w:rFonts w:ascii="Times New Roman" w:hAnsi="Times New Roman"/>
          <w:sz w:val="28"/>
          <w:szCs w:val="28"/>
        </w:rPr>
      </w:pPr>
      <w:r w:rsidRPr="008E6A8A">
        <w:rPr>
          <w:rFonts w:ascii="Times New Roman" w:hAnsi="Times New Roman"/>
          <w:sz w:val="28"/>
          <w:szCs w:val="28"/>
        </w:rPr>
        <w:t>Назарбаев Н.А.  Қазақстан  Республикасы  Президентінің  Жолдауы. «Қазақстанның үшінші жаңғыруы:  жаһандық бәсекеге    қабілеттілік» қаңтар 2017 ж.</w:t>
      </w:r>
    </w:p>
    <w:p w:rsidR="00172904" w:rsidRPr="00DE0421" w:rsidRDefault="00172904" w:rsidP="00172904">
      <w:pPr>
        <w:pStyle w:val="af7"/>
        <w:numPr>
          <w:ilvl w:val="0"/>
          <w:numId w:val="25"/>
        </w:numPr>
        <w:tabs>
          <w:tab w:val="left" w:pos="284"/>
          <w:tab w:val="left" w:pos="426"/>
          <w:tab w:val="left" w:pos="851"/>
        </w:tabs>
        <w:ind w:left="0" w:firstLine="567"/>
        <w:rPr>
          <w:rFonts w:ascii="Times New Roman" w:hAnsi="Times New Roman"/>
          <w:sz w:val="28"/>
          <w:szCs w:val="28"/>
        </w:rPr>
      </w:pPr>
      <w:r w:rsidRPr="00DE0421">
        <w:rPr>
          <w:rFonts w:ascii="Times New Roman" w:hAnsi="Times New Roman"/>
          <w:sz w:val="28"/>
          <w:szCs w:val="28"/>
        </w:rPr>
        <w:t xml:space="preserve">Назарбаев Н.А. Сындарлы онжылдықтар. – Алматы: Ата мура, 2003.– 240 </w:t>
      </w:r>
    </w:p>
    <w:p w:rsidR="00172904" w:rsidRPr="00DE0421" w:rsidRDefault="00172904" w:rsidP="00172904">
      <w:pPr>
        <w:pStyle w:val="af7"/>
        <w:numPr>
          <w:ilvl w:val="0"/>
          <w:numId w:val="25"/>
        </w:numPr>
        <w:tabs>
          <w:tab w:val="left" w:pos="284"/>
          <w:tab w:val="left" w:pos="851"/>
        </w:tabs>
        <w:ind w:left="0" w:firstLine="567"/>
        <w:rPr>
          <w:rFonts w:ascii="Times New Roman" w:hAnsi="Times New Roman"/>
          <w:sz w:val="28"/>
          <w:szCs w:val="28"/>
        </w:rPr>
      </w:pPr>
      <w:r w:rsidRPr="00DE0421">
        <w:rPr>
          <w:rFonts w:ascii="Times New Roman" w:hAnsi="Times New Roman"/>
          <w:sz w:val="28"/>
          <w:szCs w:val="28"/>
        </w:rPr>
        <w:t xml:space="preserve">Мемлекет Басшысы Қасым-Жомарт Тоқаевтың Қазақстан халқына  жолдауы </w:t>
      </w:r>
      <w:r w:rsidRPr="00DE0421">
        <w:rPr>
          <w:rFonts w:ascii="Times New Roman" w:hAnsi="Times New Roman" w:cs="Times New Roman"/>
          <w:b/>
          <w:sz w:val="28"/>
          <w:szCs w:val="28"/>
        </w:rPr>
        <w:t>"</w:t>
      </w:r>
      <w:r w:rsidRPr="00DE0421">
        <w:rPr>
          <w:rStyle w:val="afa"/>
          <w:rFonts w:ascii="Times New Roman" w:hAnsi="Times New Roman" w:cs="Times New Roman"/>
          <w:b w:val="0"/>
          <w:sz w:val="28"/>
          <w:szCs w:val="28"/>
        </w:rPr>
        <w:t>Жаңа жағдайдағы Қазақстан: іс-қимыл кезеңі</w:t>
      </w:r>
      <w:r w:rsidRPr="00DE0421">
        <w:rPr>
          <w:rFonts w:ascii="Times New Roman" w:hAnsi="Times New Roman" w:cs="Times New Roman"/>
          <w:b/>
          <w:sz w:val="28"/>
          <w:szCs w:val="28"/>
        </w:rPr>
        <w:t>"</w:t>
      </w:r>
      <w:r w:rsidRPr="00DE0421">
        <w:rPr>
          <w:rFonts w:ascii="Times New Roman" w:hAnsi="Times New Roman"/>
          <w:sz w:val="28"/>
          <w:szCs w:val="28"/>
        </w:rPr>
        <w:t xml:space="preserve"> 01.09. 2020 ж.</w:t>
      </w:r>
    </w:p>
    <w:p w:rsidR="00172904" w:rsidRPr="008E6A8A" w:rsidRDefault="00172904" w:rsidP="00172904">
      <w:pPr>
        <w:pStyle w:val="af7"/>
        <w:tabs>
          <w:tab w:val="left" w:pos="284"/>
        </w:tabs>
        <w:rPr>
          <w:rFonts w:ascii="Times New Roman" w:hAnsi="Times New Roman"/>
          <w:sz w:val="28"/>
          <w:szCs w:val="28"/>
        </w:rPr>
      </w:pPr>
    </w:p>
    <w:p w:rsidR="00172904" w:rsidRPr="00DE0421" w:rsidRDefault="00172904" w:rsidP="00172904">
      <w:pPr>
        <w:pStyle w:val="afb"/>
        <w:tabs>
          <w:tab w:val="left" w:pos="284"/>
        </w:tabs>
        <w:spacing w:before="0" w:beforeAutospacing="0" w:after="0" w:afterAutospacing="0"/>
        <w:jc w:val="center"/>
        <w:rPr>
          <w:b/>
          <w:sz w:val="28"/>
          <w:szCs w:val="28"/>
        </w:rPr>
      </w:pPr>
      <w:r w:rsidRPr="00DE0421">
        <w:rPr>
          <w:b/>
          <w:sz w:val="28"/>
          <w:szCs w:val="28"/>
        </w:rPr>
        <w:t>Қосымша:</w:t>
      </w:r>
    </w:p>
    <w:p w:rsidR="00172904" w:rsidRPr="008E6A8A" w:rsidRDefault="00172904" w:rsidP="00172904">
      <w:pPr>
        <w:pStyle w:val="afb"/>
        <w:tabs>
          <w:tab w:val="left" w:pos="284"/>
        </w:tabs>
        <w:spacing w:before="0" w:beforeAutospacing="0" w:after="0" w:afterAutospacing="0"/>
        <w:rPr>
          <w:sz w:val="28"/>
          <w:szCs w:val="28"/>
        </w:rPr>
      </w:pPr>
      <w:r w:rsidRPr="008E6A8A">
        <w:rPr>
          <w:sz w:val="28"/>
          <w:szCs w:val="28"/>
        </w:rPr>
        <w:t>1. "Қазақстан Республикасының Парламенті және оның депутаттарының мәртебесі туралы" Қазақстан Республикасының 1995 жылғы 16 қазандағы N 2529 Конституциялық заңы (өзгерістермен және толықтырулармен)</w:t>
      </w:r>
    </w:p>
    <w:p w:rsidR="00172904" w:rsidRPr="008E6A8A" w:rsidRDefault="00172904" w:rsidP="00172904">
      <w:pPr>
        <w:pStyle w:val="afb"/>
        <w:tabs>
          <w:tab w:val="left" w:pos="284"/>
        </w:tabs>
        <w:spacing w:before="0" w:beforeAutospacing="0" w:after="0" w:afterAutospacing="0"/>
        <w:rPr>
          <w:sz w:val="28"/>
          <w:szCs w:val="28"/>
        </w:rPr>
      </w:pPr>
      <w:r w:rsidRPr="008E6A8A">
        <w:rPr>
          <w:sz w:val="28"/>
          <w:szCs w:val="28"/>
        </w:rPr>
        <w:t>2. "Қазақстан Республикасының Үкіметі туралы" Қазақстан Республикасының 1995 жылғы 18 желтоқсандағы N 2688 Конституциялық заңы (өзгерістермен және толықтырулармен)</w:t>
      </w:r>
    </w:p>
    <w:p w:rsidR="00172904" w:rsidRPr="008E6A8A" w:rsidRDefault="00172904" w:rsidP="00172904">
      <w:pPr>
        <w:pStyle w:val="afb"/>
        <w:tabs>
          <w:tab w:val="left" w:pos="284"/>
        </w:tabs>
        <w:spacing w:before="0" w:beforeAutospacing="0" w:after="0" w:afterAutospacing="0"/>
        <w:rPr>
          <w:sz w:val="28"/>
          <w:szCs w:val="28"/>
        </w:rPr>
      </w:pPr>
      <w:r w:rsidRPr="008E6A8A">
        <w:rPr>
          <w:sz w:val="28"/>
          <w:szCs w:val="28"/>
        </w:rPr>
        <w:t>3. "Қазақстан Республикасының Президенті ту</w:t>
      </w:r>
      <w:r>
        <w:rPr>
          <w:sz w:val="28"/>
          <w:szCs w:val="28"/>
        </w:rPr>
        <w:t xml:space="preserve">ралы" Қазақстан Республикасының </w:t>
      </w:r>
      <w:r w:rsidRPr="008E6A8A">
        <w:rPr>
          <w:sz w:val="28"/>
          <w:szCs w:val="28"/>
        </w:rPr>
        <w:t xml:space="preserve">1995 жылғы 26 желтоқсандағы N 2733 Конституциялық заңы (өзгерістермен және толықтырулармен) </w:t>
      </w:r>
    </w:p>
    <w:p w:rsidR="00172904" w:rsidRPr="008E6A8A" w:rsidRDefault="00172904" w:rsidP="00172904">
      <w:pPr>
        <w:pStyle w:val="afb"/>
        <w:tabs>
          <w:tab w:val="left" w:pos="284"/>
        </w:tabs>
        <w:spacing w:before="0" w:beforeAutospacing="0" w:after="0" w:afterAutospacing="0"/>
        <w:rPr>
          <w:sz w:val="28"/>
          <w:szCs w:val="28"/>
        </w:rPr>
      </w:pPr>
      <w:r w:rsidRPr="008E6A8A">
        <w:rPr>
          <w:sz w:val="28"/>
          <w:szCs w:val="28"/>
        </w:rPr>
        <w:t>4. "Қазақстан Республикасының Ішкі істер органдары туралы" Қазақстан Республикасының 2014 жылғы 23 сәуірдегі № 199-V ҚРЗ Заңы (өзгерістермен және толықтырулармен)</w:t>
      </w:r>
    </w:p>
    <w:p w:rsidR="00172904" w:rsidRPr="008E6A8A" w:rsidRDefault="00172904" w:rsidP="00172904">
      <w:pPr>
        <w:tabs>
          <w:tab w:val="left" w:pos="284"/>
        </w:tabs>
        <w:spacing w:after="0" w:line="240" w:lineRule="auto"/>
        <w:jc w:val="both"/>
        <w:rPr>
          <w:rFonts w:ascii="Times New Roman" w:hAnsi="Times New Roman" w:cs="Times New Roman"/>
          <w:sz w:val="28"/>
          <w:szCs w:val="28"/>
          <w:lang w:val="kk-KZ"/>
        </w:rPr>
      </w:pPr>
      <w:r w:rsidRPr="008E6A8A">
        <w:rPr>
          <w:rFonts w:ascii="Times New Roman" w:hAnsi="Times New Roman" w:cs="Times New Roman"/>
          <w:sz w:val="28"/>
          <w:szCs w:val="28"/>
          <w:lang w:val="kk-KZ"/>
        </w:rPr>
        <w:t xml:space="preserve">5. "Прокуратура туралы" Қазақстан Республикасының 2017 жылғы 30 маусымдағы № 81-VI Заңы (өзгерістермен және толықтырулармен) </w:t>
      </w:r>
    </w:p>
    <w:p w:rsidR="00172904" w:rsidRPr="008E6A8A" w:rsidRDefault="00172904" w:rsidP="00172904">
      <w:pPr>
        <w:tabs>
          <w:tab w:val="left" w:pos="284"/>
        </w:tabs>
        <w:spacing w:after="0" w:line="240" w:lineRule="auto"/>
        <w:jc w:val="both"/>
        <w:rPr>
          <w:rFonts w:ascii="Times New Roman" w:hAnsi="Times New Roman" w:cs="Times New Roman"/>
          <w:sz w:val="28"/>
          <w:szCs w:val="28"/>
          <w:lang w:val="kk-KZ"/>
        </w:rPr>
      </w:pPr>
      <w:r w:rsidRPr="008E6A8A">
        <w:rPr>
          <w:rFonts w:ascii="Times New Roman" w:hAnsi="Times New Roman" w:cs="Times New Roman"/>
          <w:sz w:val="28"/>
          <w:szCs w:val="28"/>
          <w:lang w:val="kk-KZ"/>
        </w:rPr>
        <w:t xml:space="preserve">6. Қазақстан Республикасының 2018 жылғы 5 шілдедегі № 178-VІ Заңы. "Қазақстан Республикасының Қауіпсіздік Кеңесі Туралы" </w:t>
      </w:r>
    </w:p>
    <w:p w:rsidR="00172904" w:rsidRPr="008E6A8A" w:rsidRDefault="00172904" w:rsidP="00172904">
      <w:pPr>
        <w:tabs>
          <w:tab w:val="left" w:pos="284"/>
        </w:tabs>
        <w:spacing w:after="0" w:line="240" w:lineRule="auto"/>
        <w:jc w:val="both"/>
        <w:rPr>
          <w:rFonts w:ascii="Times New Roman" w:hAnsi="Times New Roman" w:cs="Times New Roman"/>
          <w:sz w:val="28"/>
          <w:szCs w:val="28"/>
          <w:lang w:val="kk-KZ"/>
        </w:rPr>
      </w:pPr>
      <w:r w:rsidRPr="008E6A8A">
        <w:rPr>
          <w:rFonts w:ascii="Times New Roman" w:hAnsi="Times New Roman" w:cs="Times New Roman"/>
          <w:sz w:val="28"/>
          <w:szCs w:val="28"/>
          <w:lang w:val="kk-KZ"/>
        </w:rPr>
        <w:lastRenderedPageBreak/>
        <w:t xml:space="preserve">7. М. С. Әшімбаев, Г.А. Қорғанбаева, л. ю. Гусева және т. б. қазіргі Қазақстанда жеке адамның, қоғамның және мемлекеттің қауіпсіздігін қамтамасыз етудің әлеуметтік-экономикалық, саяси және құқықтық тетіктерінің қалыптасуы мен дамуы: ғылыми басылым. - Алматы: ҚР Президенті жанындағы ҚСЗИ, 2004. – 147 б. </w:t>
      </w:r>
    </w:p>
    <w:p w:rsidR="00172904" w:rsidRPr="008E6A8A" w:rsidRDefault="00172904" w:rsidP="00172904">
      <w:pPr>
        <w:tabs>
          <w:tab w:val="left" w:pos="284"/>
        </w:tabs>
        <w:spacing w:after="0" w:line="240" w:lineRule="auto"/>
        <w:jc w:val="both"/>
        <w:rPr>
          <w:rFonts w:ascii="Times New Roman" w:hAnsi="Times New Roman" w:cs="Times New Roman"/>
          <w:sz w:val="28"/>
          <w:szCs w:val="28"/>
          <w:lang w:val="kk-KZ"/>
        </w:rPr>
      </w:pPr>
      <w:r w:rsidRPr="008E6A8A">
        <w:rPr>
          <w:rFonts w:ascii="Times New Roman" w:hAnsi="Times New Roman" w:cs="Times New Roman"/>
          <w:sz w:val="28"/>
          <w:szCs w:val="28"/>
          <w:lang w:val="kk-KZ"/>
        </w:rPr>
        <w:t xml:space="preserve">8. А. С. Байкенжеев Қазақстан Республикасында ұлттық қауіпсіздікті қамтамасыз етудің Конституциялық-құқықтық негіздері: Монография. - Алматы, 2017. – 150 Б. </w:t>
      </w:r>
    </w:p>
    <w:p w:rsidR="00172904" w:rsidRPr="008E6A8A" w:rsidRDefault="00172904" w:rsidP="00172904">
      <w:pPr>
        <w:tabs>
          <w:tab w:val="left" w:pos="284"/>
        </w:tabs>
        <w:spacing w:after="0" w:line="240" w:lineRule="auto"/>
        <w:jc w:val="both"/>
        <w:rPr>
          <w:rFonts w:ascii="Times New Roman" w:hAnsi="Times New Roman" w:cs="Times New Roman"/>
          <w:sz w:val="28"/>
          <w:szCs w:val="28"/>
          <w:lang w:val="kk-KZ"/>
        </w:rPr>
      </w:pPr>
      <w:r w:rsidRPr="008E6A8A">
        <w:rPr>
          <w:rFonts w:ascii="Times New Roman" w:hAnsi="Times New Roman" w:cs="Times New Roman"/>
          <w:sz w:val="28"/>
          <w:szCs w:val="28"/>
          <w:lang w:val="kk-KZ"/>
        </w:rPr>
        <w:t xml:space="preserve">9. Буркин А. И., Возжеников А. В., Синеок Н.В. қазіргі саяси процестер аясында Ресейдің ұлттық қауіпсіздігі. - М., 2008. - 408 б. </w:t>
      </w:r>
    </w:p>
    <w:p w:rsidR="00172904" w:rsidRPr="008E6A8A" w:rsidRDefault="00172904" w:rsidP="00172904">
      <w:pPr>
        <w:tabs>
          <w:tab w:val="left" w:pos="284"/>
        </w:tabs>
        <w:spacing w:after="0" w:line="240" w:lineRule="auto"/>
        <w:jc w:val="both"/>
        <w:rPr>
          <w:rFonts w:ascii="Times New Roman" w:hAnsi="Times New Roman" w:cs="Times New Roman"/>
          <w:sz w:val="28"/>
          <w:szCs w:val="28"/>
          <w:lang w:val="kk-KZ"/>
        </w:rPr>
      </w:pPr>
      <w:r w:rsidRPr="008E6A8A">
        <w:rPr>
          <w:rFonts w:ascii="Times New Roman" w:hAnsi="Times New Roman" w:cs="Times New Roman"/>
          <w:sz w:val="28"/>
          <w:szCs w:val="28"/>
          <w:lang w:val="kk-KZ"/>
        </w:rPr>
        <w:t>10. Жатқанбаева А. Е. Қазақстан Республикасындағы ақпараттық қауіпсіздіктің Конституциялық-құқықтық негіздері. - Алматы, 2009. – 359 Б.</w:t>
      </w:r>
    </w:p>
    <w:p w:rsidR="00172904" w:rsidRPr="008E6A8A" w:rsidRDefault="00172904" w:rsidP="00172904">
      <w:pPr>
        <w:pStyle w:val="afb"/>
        <w:tabs>
          <w:tab w:val="left" w:pos="284"/>
        </w:tabs>
        <w:spacing w:before="0" w:beforeAutospacing="0" w:after="0" w:afterAutospacing="0"/>
        <w:rPr>
          <w:sz w:val="28"/>
          <w:szCs w:val="28"/>
          <w:lang w:val="kk-KZ"/>
        </w:rPr>
      </w:pPr>
      <w:r w:rsidRPr="008E6A8A">
        <w:rPr>
          <w:sz w:val="28"/>
          <w:szCs w:val="28"/>
          <w:lang w:val="kk-KZ"/>
        </w:rPr>
        <w:t xml:space="preserve">11. Гыске А. Н. Қоғамның ішкі қауіпсіздігін қамтамасыз ету жүйесіндегі қылмысқа қарсы күрес: монография. – М., 2001. – 328 б. </w:t>
      </w:r>
    </w:p>
    <w:p w:rsidR="00172904" w:rsidRPr="008E6A8A" w:rsidRDefault="00172904" w:rsidP="00172904">
      <w:pPr>
        <w:pStyle w:val="afb"/>
        <w:tabs>
          <w:tab w:val="left" w:pos="284"/>
        </w:tabs>
        <w:spacing w:before="0" w:beforeAutospacing="0" w:after="0" w:afterAutospacing="0"/>
        <w:rPr>
          <w:sz w:val="28"/>
          <w:szCs w:val="28"/>
        </w:rPr>
      </w:pPr>
      <w:r w:rsidRPr="008E6A8A">
        <w:rPr>
          <w:sz w:val="28"/>
          <w:szCs w:val="28"/>
        </w:rPr>
        <w:t xml:space="preserve">12. Капитонов С.А. «Полицияның құқық қорғау қызметі. - Санкт-Петербург, 2004. – 338 Б. </w:t>
      </w:r>
    </w:p>
    <w:p w:rsidR="00172904" w:rsidRPr="008E6A8A" w:rsidRDefault="00172904" w:rsidP="00172904">
      <w:pPr>
        <w:pStyle w:val="afb"/>
        <w:tabs>
          <w:tab w:val="left" w:pos="284"/>
        </w:tabs>
        <w:spacing w:before="0" w:beforeAutospacing="0" w:after="0" w:afterAutospacing="0"/>
        <w:rPr>
          <w:sz w:val="28"/>
          <w:szCs w:val="28"/>
        </w:rPr>
      </w:pPr>
      <w:r w:rsidRPr="008E6A8A">
        <w:rPr>
          <w:sz w:val="28"/>
          <w:szCs w:val="28"/>
        </w:rPr>
        <w:t xml:space="preserve">13. Кикот-Глухоедова Т.В. Қазіргі демократиялық мемлекеттің ұлттық қауіпсіздігін қамтамасыз етудің теориялық және қолданбалы мәселелері. Монография. - М.: Заң және құқық, 2016. – 287 б. </w:t>
      </w:r>
    </w:p>
    <w:p w:rsidR="00172904" w:rsidRPr="008E6A8A" w:rsidRDefault="00172904" w:rsidP="00172904">
      <w:pPr>
        <w:pStyle w:val="afb"/>
        <w:tabs>
          <w:tab w:val="left" w:pos="284"/>
        </w:tabs>
        <w:spacing w:before="0" w:beforeAutospacing="0" w:after="0" w:afterAutospacing="0"/>
        <w:rPr>
          <w:sz w:val="28"/>
          <w:szCs w:val="28"/>
        </w:rPr>
      </w:pPr>
      <w:r w:rsidRPr="008E6A8A">
        <w:rPr>
          <w:sz w:val="28"/>
          <w:szCs w:val="28"/>
        </w:rPr>
        <w:t xml:space="preserve">14. Жаһандану жағдайындағы Ресейдің ұлттық қауіпсіздігі. Геосаяси көзқарас. Ред.проф. А.П.Кочеткова және проф. А.В.Опалева.-М.. 2016.–231 б. </w:t>
      </w:r>
    </w:p>
    <w:p w:rsidR="00172904" w:rsidRPr="008E6A8A" w:rsidRDefault="00172904" w:rsidP="00172904">
      <w:pPr>
        <w:pStyle w:val="afb"/>
        <w:tabs>
          <w:tab w:val="left" w:pos="284"/>
        </w:tabs>
        <w:spacing w:before="0" w:beforeAutospacing="0" w:after="0" w:afterAutospacing="0"/>
        <w:rPr>
          <w:sz w:val="28"/>
          <w:szCs w:val="28"/>
        </w:rPr>
      </w:pPr>
      <w:r w:rsidRPr="008E6A8A">
        <w:rPr>
          <w:sz w:val="28"/>
          <w:szCs w:val="28"/>
        </w:rPr>
        <w:t xml:space="preserve">15. Нұрпейісов Д.К. Ұлттық қауіпсіздік: құқықтық аспект. Ғылыми-анықтамалық басылым. - Алматы, 2003. - 85 Б. </w:t>
      </w:r>
    </w:p>
    <w:p w:rsidR="00172904" w:rsidRPr="008E6A8A" w:rsidRDefault="00172904" w:rsidP="00172904">
      <w:pPr>
        <w:pStyle w:val="afb"/>
        <w:tabs>
          <w:tab w:val="left" w:pos="284"/>
        </w:tabs>
        <w:spacing w:before="0" w:beforeAutospacing="0" w:after="0" w:afterAutospacing="0"/>
        <w:rPr>
          <w:sz w:val="28"/>
          <w:szCs w:val="28"/>
        </w:rPr>
      </w:pPr>
      <w:r w:rsidRPr="008E6A8A">
        <w:rPr>
          <w:sz w:val="28"/>
          <w:szCs w:val="28"/>
        </w:rPr>
        <w:t xml:space="preserve">16.Пиголкин А.С. мемлекеттің функциялары. Құқық пен мемлекеттің жалпы теориясының мәселелері: университеттерге арналған оқулық / жалпы ред. B. C. Нерсесянц. - М., 2002. - 832 б. </w:t>
      </w:r>
    </w:p>
    <w:p w:rsidR="00172904" w:rsidRPr="008E6A8A" w:rsidRDefault="00172904" w:rsidP="00172904">
      <w:pPr>
        <w:pStyle w:val="afb"/>
        <w:tabs>
          <w:tab w:val="left" w:pos="284"/>
        </w:tabs>
        <w:spacing w:before="0" w:beforeAutospacing="0" w:after="0" w:afterAutospacing="0"/>
        <w:rPr>
          <w:sz w:val="28"/>
          <w:szCs w:val="28"/>
        </w:rPr>
      </w:pPr>
      <w:r w:rsidRPr="008E6A8A">
        <w:rPr>
          <w:sz w:val="28"/>
          <w:szCs w:val="28"/>
        </w:rPr>
        <w:t xml:space="preserve">17.Сартаев С.С. Ар-ождан мен тіректің алдындағы сөз.-Алматы, 2010. –344 б. </w:t>
      </w:r>
    </w:p>
    <w:p w:rsidR="00172904" w:rsidRPr="008E6A8A" w:rsidRDefault="00172904" w:rsidP="00172904">
      <w:pPr>
        <w:pStyle w:val="afb"/>
        <w:tabs>
          <w:tab w:val="left" w:pos="284"/>
        </w:tabs>
        <w:spacing w:before="0" w:beforeAutospacing="0" w:after="0" w:afterAutospacing="0"/>
        <w:rPr>
          <w:sz w:val="28"/>
          <w:szCs w:val="28"/>
        </w:rPr>
      </w:pPr>
      <w:r w:rsidRPr="008E6A8A">
        <w:rPr>
          <w:sz w:val="28"/>
          <w:szCs w:val="28"/>
        </w:rPr>
        <w:t>18.Тамаев Р.С. Экстремизм және Ұлттық тұрақсыздық: құқықтық мәселелер. – М.: бірлік-ДАНА: Заң және құқық, 2011. – 263 б.</w:t>
      </w:r>
    </w:p>
    <w:p w:rsidR="00172904" w:rsidRPr="008E6A8A" w:rsidRDefault="00172904" w:rsidP="00172904">
      <w:pPr>
        <w:pStyle w:val="af7"/>
        <w:tabs>
          <w:tab w:val="left" w:pos="284"/>
          <w:tab w:val="left" w:pos="426"/>
        </w:tabs>
        <w:rPr>
          <w:rFonts w:ascii="Times New Roman" w:hAnsi="Times New Roman"/>
          <w:sz w:val="28"/>
          <w:szCs w:val="28"/>
        </w:rPr>
      </w:pPr>
      <w:r w:rsidRPr="008E6A8A">
        <w:rPr>
          <w:rFonts w:ascii="Times New Roman" w:hAnsi="Times New Roman"/>
          <w:sz w:val="28"/>
          <w:szCs w:val="28"/>
        </w:rPr>
        <w:t>19. Культемирова Л.Т. Административная деятельность органов  внутренних дел. Общая часть: Учебное пособие. – Алматы, 2018. 248б.</w:t>
      </w:r>
    </w:p>
    <w:p w:rsidR="00172904" w:rsidRPr="008E6A8A" w:rsidRDefault="00172904" w:rsidP="00172904">
      <w:pPr>
        <w:pStyle w:val="af7"/>
        <w:tabs>
          <w:tab w:val="left" w:pos="284"/>
          <w:tab w:val="left" w:pos="426"/>
        </w:tabs>
        <w:rPr>
          <w:rFonts w:ascii="Times New Roman" w:hAnsi="Times New Roman"/>
          <w:sz w:val="28"/>
          <w:szCs w:val="28"/>
        </w:rPr>
      </w:pPr>
      <w:r w:rsidRPr="008E6A8A">
        <w:rPr>
          <w:rFonts w:ascii="Times New Roman" w:hAnsi="Times New Roman"/>
          <w:sz w:val="28"/>
          <w:szCs w:val="28"/>
        </w:rPr>
        <w:t>20. Нуртазина Р.А. «Қазақстан Республикасының ұлттық қауіпсіздігі» (Национальная безопасность Республики Казахстан).– Алматы, 2014ж –220 б.</w:t>
      </w:r>
    </w:p>
    <w:p w:rsidR="00172904" w:rsidRDefault="00172904" w:rsidP="00172904">
      <w:pPr>
        <w:tabs>
          <w:tab w:val="left" w:pos="993"/>
          <w:tab w:val="left" w:pos="1134"/>
        </w:tabs>
        <w:spacing w:after="0" w:line="240" w:lineRule="auto"/>
        <w:contextualSpacing/>
        <w:jc w:val="center"/>
        <w:rPr>
          <w:rFonts w:ascii="Times New Roman" w:eastAsia="Times New Roman" w:hAnsi="Times New Roman" w:cs="Times New Roman"/>
          <w:b/>
          <w:sz w:val="28"/>
          <w:szCs w:val="28"/>
          <w:lang w:val="kk-KZ"/>
        </w:rPr>
      </w:pPr>
    </w:p>
    <w:p w:rsidR="00172904" w:rsidRDefault="00172904" w:rsidP="00172904">
      <w:pPr>
        <w:tabs>
          <w:tab w:val="left" w:pos="993"/>
          <w:tab w:val="left" w:pos="1134"/>
        </w:tabs>
        <w:spacing w:after="0" w:line="240" w:lineRule="auto"/>
        <w:contextualSpacing/>
        <w:jc w:val="center"/>
        <w:rPr>
          <w:rFonts w:ascii="Times New Roman" w:eastAsia="Times New Roman" w:hAnsi="Times New Roman" w:cs="Times New Roman"/>
          <w:b/>
          <w:sz w:val="28"/>
          <w:szCs w:val="28"/>
          <w:lang w:val="kk-KZ"/>
        </w:rPr>
      </w:pPr>
    </w:p>
    <w:p w:rsidR="00172904" w:rsidRDefault="00172904" w:rsidP="00172904">
      <w:pPr>
        <w:tabs>
          <w:tab w:val="left" w:pos="993"/>
          <w:tab w:val="left" w:pos="1134"/>
        </w:tabs>
        <w:spacing w:after="0" w:line="240" w:lineRule="auto"/>
        <w:contextualSpacing/>
        <w:jc w:val="center"/>
        <w:rPr>
          <w:rFonts w:ascii="Times New Roman" w:eastAsia="Times New Roman" w:hAnsi="Times New Roman" w:cs="Times New Roman"/>
          <w:b/>
          <w:sz w:val="28"/>
          <w:szCs w:val="28"/>
          <w:lang w:val="kk-KZ"/>
        </w:rPr>
      </w:pPr>
    </w:p>
    <w:p w:rsidR="00CD587F" w:rsidRDefault="00CD587F" w:rsidP="00B31B2A">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CD587F" w:rsidRDefault="00CD587F" w:rsidP="00B31B2A">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CD587F" w:rsidRDefault="00CD587F" w:rsidP="00B31B2A">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CD587F" w:rsidRDefault="00CD587F" w:rsidP="00B31B2A">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CD587F" w:rsidRDefault="00CD587F" w:rsidP="00B31B2A">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CD587F" w:rsidRDefault="00CD587F" w:rsidP="00B31B2A">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CD587F" w:rsidRDefault="00CD587F" w:rsidP="00B31B2A">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CD587F" w:rsidRDefault="00CD587F" w:rsidP="00B31B2A">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CD587F" w:rsidRDefault="00CD587F" w:rsidP="00B31B2A">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CD587F" w:rsidRDefault="00CD587F" w:rsidP="00172904">
      <w:pPr>
        <w:spacing w:after="0" w:line="240" w:lineRule="auto"/>
        <w:contextualSpacing/>
        <w:rPr>
          <w:rFonts w:ascii="Times New Roman" w:eastAsia="Times New Roman" w:hAnsi="Times New Roman" w:cs="Times New Roman"/>
          <w:b/>
          <w:color w:val="000000"/>
          <w:sz w:val="28"/>
          <w:szCs w:val="28"/>
          <w:lang w:val="kk-KZ" w:eastAsia="ru-RU"/>
        </w:rPr>
      </w:pPr>
    </w:p>
    <w:p w:rsidR="00CD587F" w:rsidRDefault="00CD587F" w:rsidP="00B31B2A">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CD587F" w:rsidRDefault="00CD587F" w:rsidP="00B31B2A">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CD587F" w:rsidRPr="00B31B2A" w:rsidRDefault="00CD587F" w:rsidP="00B31B2A">
      <w:pPr>
        <w:spacing w:after="0" w:line="240" w:lineRule="auto"/>
        <w:ind w:firstLine="567"/>
        <w:contextualSpacing/>
        <w:jc w:val="center"/>
        <w:rPr>
          <w:rFonts w:ascii="Times New Roman" w:eastAsia="Times New Roman" w:hAnsi="Times New Roman" w:cs="Times New Roman"/>
          <w:b/>
          <w:color w:val="000000"/>
          <w:sz w:val="28"/>
          <w:szCs w:val="28"/>
          <w:lang w:val="kk-KZ" w:eastAsia="ru-RU"/>
        </w:rPr>
      </w:pPr>
    </w:p>
    <w:p w:rsidR="00CD587F" w:rsidRPr="00A871FB" w:rsidRDefault="00CD587F" w:rsidP="00CD587F">
      <w:pPr>
        <w:spacing w:after="0" w:line="240" w:lineRule="auto"/>
        <w:jc w:val="center"/>
        <w:rPr>
          <w:rFonts w:ascii="Times New Roman" w:eastAsia="Times New Roman" w:hAnsi="Times New Roman" w:cs="Times New Roman"/>
          <w:b/>
          <w:bCs/>
          <w:color w:val="000000" w:themeColor="text1"/>
          <w:sz w:val="28"/>
          <w:szCs w:val="28"/>
          <w:lang w:val="kk-KZ" w:eastAsia="ru-RU"/>
        </w:rPr>
      </w:pPr>
      <w:r w:rsidRPr="00A871FB">
        <w:rPr>
          <w:rFonts w:ascii="Times New Roman" w:eastAsia="Calibri" w:hAnsi="Times New Roman" w:cs="Times New Roman"/>
          <w:b/>
          <w:bCs/>
          <w:color w:val="000000" w:themeColor="text1"/>
          <w:sz w:val="28"/>
          <w:szCs w:val="28"/>
          <w:lang w:val="kk-KZ"/>
        </w:rPr>
        <w:lastRenderedPageBreak/>
        <w:t>ҚОҒАМДЫҚ ҚАУІПСІЗДІКТІ ҚАМТАМАСЫЗ ЕТУ НЕГІЗДЕРІ</w:t>
      </w:r>
    </w:p>
    <w:p w:rsidR="00CD587F" w:rsidRPr="00A871FB" w:rsidRDefault="00CD587F" w:rsidP="00CD587F">
      <w:pPr>
        <w:spacing w:after="0" w:line="240" w:lineRule="auto"/>
        <w:ind w:firstLine="708"/>
        <w:jc w:val="both"/>
        <w:rPr>
          <w:rFonts w:ascii="Times New Roman" w:eastAsia="Times New Roman" w:hAnsi="Times New Roman" w:cs="Times New Roman"/>
          <w:b/>
          <w:color w:val="000000" w:themeColor="text1"/>
          <w:sz w:val="28"/>
          <w:szCs w:val="28"/>
          <w:lang w:val="kk-KZ"/>
        </w:rPr>
      </w:pPr>
    </w:p>
    <w:p w:rsidR="00CD587F" w:rsidRPr="00A871FB" w:rsidRDefault="00CD587F" w:rsidP="00FB60FD">
      <w:pPr>
        <w:spacing w:after="0" w:line="240" w:lineRule="auto"/>
        <w:ind w:left="720"/>
        <w:rPr>
          <w:rFonts w:ascii="Times New Roman" w:eastAsia="Times New Roman" w:hAnsi="Times New Roman" w:cs="Times New Roman"/>
          <w:b/>
          <w:color w:val="000000" w:themeColor="text1"/>
          <w:sz w:val="28"/>
          <w:szCs w:val="28"/>
          <w:lang w:val="kk-KZ"/>
        </w:rPr>
      </w:pPr>
      <w:r w:rsidRPr="00A871FB">
        <w:rPr>
          <w:rFonts w:ascii="Times New Roman" w:eastAsia="Times New Roman" w:hAnsi="Times New Roman" w:cs="Times New Roman"/>
          <w:b/>
          <w:color w:val="000000" w:themeColor="text1"/>
          <w:sz w:val="28"/>
          <w:szCs w:val="28"/>
          <w:lang w:val="kk-KZ"/>
        </w:rPr>
        <w:t>ЕМТИХАН СҰРАҚТАРЫ:</w:t>
      </w:r>
    </w:p>
    <w:p w:rsidR="00CD587F" w:rsidRPr="00A871FB" w:rsidRDefault="00CD587F" w:rsidP="00CD587F">
      <w:pPr>
        <w:spacing w:after="0" w:line="240" w:lineRule="auto"/>
        <w:ind w:left="720"/>
        <w:jc w:val="center"/>
        <w:rPr>
          <w:rFonts w:ascii="Times New Roman" w:eastAsia="Times New Roman" w:hAnsi="Times New Roman" w:cs="Times New Roman"/>
          <w:b/>
          <w:color w:val="000000" w:themeColor="text1"/>
          <w:sz w:val="28"/>
          <w:szCs w:val="28"/>
          <w:lang w:val="kk-KZ"/>
        </w:rPr>
      </w:pP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lang w:val="kk-KZ"/>
        </w:rPr>
        <w:t>Қ</w:t>
      </w:r>
      <w:r w:rsidRPr="00A871FB">
        <w:rPr>
          <w:rFonts w:ascii="Times New Roman" w:eastAsia="Calibri" w:hAnsi="Times New Roman" w:cs="Times New Roman"/>
          <w:color w:val="000000" w:themeColor="text1"/>
          <w:sz w:val="24"/>
          <w:szCs w:val="24"/>
        </w:rPr>
        <w:t>оғамдық қауіпсіздік түсінігі мен мазмұны</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Қоғамдық қауіпсіздік: түсінігі және негізгі құрамы</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Қоғамдық қауіпсіздік объектілері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shd w:val="clear" w:color="auto" w:fill="FFFFFF"/>
        </w:rPr>
        <w:t>«Субъективті қауіпсіздік»термині нені білдіреді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shd w:val="clear" w:color="auto" w:fill="FFFFFF"/>
        </w:rPr>
        <w:t>«Объективті қауіпсіздік» термині нені білдіреді</w:t>
      </w:r>
    </w:p>
    <w:p w:rsidR="00CD587F" w:rsidRPr="00A871FB" w:rsidRDefault="00CD587F" w:rsidP="00CD587F">
      <w:pPr>
        <w:numPr>
          <w:ilvl w:val="0"/>
          <w:numId w:val="19"/>
        </w:numPr>
        <w:tabs>
          <w:tab w:val="left" w:pos="993"/>
          <w:tab w:val="left" w:pos="9921"/>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A871FB">
        <w:rPr>
          <w:rFonts w:ascii="Times New Roman" w:eastAsia="Calibri" w:hAnsi="Times New Roman" w:cs="Times New Roman"/>
          <w:color w:val="000000" w:themeColor="text1"/>
          <w:sz w:val="24"/>
          <w:szCs w:val="24"/>
        </w:rPr>
        <w:t>Қоғамдық қауіпсіздікті қамтамасыз етуге не кіреді</w:t>
      </w:r>
    </w:p>
    <w:p w:rsidR="00CD587F" w:rsidRPr="00A871FB" w:rsidRDefault="00CD587F" w:rsidP="00CD587F">
      <w:pPr>
        <w:numPr>
          <w:ilvl w:val="0"/>
          <w:numId w:val="19"/>
        </w:numPr>
        <w:tabs>
          <w:tab w:val="left" w:pos="993"/>
          <w:tab w:val="left" w:pos="9921"/>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A871FB">
        <w:rPr>
          <w:rFonts w:ascii="Times New Roman" w:eastAsia="Times New Roman" w:hAnsi="Times New Roman" w:cs="Times New Roman"/>
          <w:color w:val="000000" w:themeColor="text1"/>
          <w:sz w:val="24"/>
          <w:szCs w:val="24"/>
          <w:lang w:eastAsia="ru-RU"/>
        </w:rPr>
        <w:t>Жеке қауіпсіздік.</w:t>
      </w:r>
    </w:p>
    <w:p w:rsidR="00CD587F" w:rsidRPr="00A871FB" w:rsidRDefault="00CD587F" w:rsidP="00CD587F">
      <w:pPr>
        <w:numPr>
          <w:ilvl w:val="0"/>
          <w:numId w:val="19"/>
        </w:numPr>
        <w:tabs>
          <w:tab w:val="left" w:pos="993"/>
          <w:tab w:val="left" w:pos="9921"/>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A871FB">
        <w:rPr>
          <w:rFonts w:ascii="Times New Roman" w:eastAsia="Times New Roman" w:hAnsi="Times New Roman" w:cs="Times New Roman"/>
          <w:color w:val="000000" w:themeColor="text1"/>
          <w:sz w:val="24"/>
          <w:szCs w:val="24"/>
          <w:lang w:eastAsia="ru-RU"/>
        </w:rPr>
        <w:t>Заңдылықтың сақталуын қадағалау.</w:t>
      </w:r>
    </w:p>
    <w:p w:rsidR="00CD587F" w:rsidRPr="00A871FB" w:rsidRDefault="00CD587F" w:rsidP="00CD587F">
      <w:pPr>
        <w:numPr>
          <w:ilvl w:val="0"/>
          <w:numId w:val="19"/>
        </w:numPr>
        <w:tabs>
          <w:tab w:val="left" w:pos="993"/>
          <w:tab w:val="left" w:pos="9921"/>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A871FB">
        <w:rPr>
          <w:rFonts w:ascii="Times New Roman" w:eastAsia="Times New Roman" w:hAnsi="Times New Roman" w:cs="Times New Roman"/>
          <w:color w:val="000000" w:themeColor="text1"/>
          <w:sz w:val="24"/>
          <w:szCs w:val="24"/>
          <w:lang w:eastAsia="ru-RU"/>
        </w:rPr>
        <w:t xml:space="preserve"> Қоғамдық қауіпсіздікке төнетін қатерлердің мазмұны мен бағыттылығы.</w:t>
      </w:r>
    </w:p>
    <w:p w:rsidR="00CD587F" w:rsidRPr="00A871FB" w:rsidRDefault="00CD587F" w:rsidP="00CD587F">
      <w:pPr>
        <w:numPr>
          <w:ilvl w:val="0"/>
          <w:numId w:val="19"/>
        </w:numPr>
        <w:tabs>
          <w:tab w:val="left" w:pos="993"/>
          <w:tab w:val="left" w:pos="9921"/>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A871FB">
        <w:rPr>
          <w:rFonts w:ascii="Times New Roman" w:eastAsia="Times New Roman" w:hAnsi="Times New Roman" w:cs="Times New Roman"/>
          <w:color w:val="000000" w:themeColor="text1"/>
          <w:sz w:val="24"/>
          <w:szCs w:val="24"/>
          <w:lang w:eastAsia="ru-RU"/>
        </w:rPr>
        <w:t xml:space="preserve"> Қылмыстық сипаттағы қауіп топтары (құқық бұзушылық, қылмыс).</w:t>
      </w:r>
    </w:p>
    <w:p w:rsidR="00CD587F" w:rsidRPr="00A871FB" w:rsidRDefault="00CD587F" w:rsidP="00CD587F">
      <w:pPr>
        <w:numPr>
          <w:ilvl w:val="0"/>
          <w:numId w:val="19"/>
        </w:numPr>
        <w:tabs>
          <w:tab w:val="left" w:pos="993"/>
          <w:tab w:val="left" w:pos="9921"/>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A871FB">
        <w:rPr>
          <w:rFonts w:ascii="Times New Roman" w:eastAsia="Times New Roman" w:hAnsi="Times New Roman" w:cs="Times New Roman"/>
          <w:color w:val="000000" w:themeColor="text1"/>
          <w:sz w:val="24"/>
          <w:szCs w:val="24"/>
          <w:lang w:eastAsia="ru-RU"/>
        </w:rPr>
        <w:t xml:space="preserve"> Қылмыстық емес қауіптердің топтары (табиғи, техногендік, әлеуметтік).</w:t>
      </w:r>
    </w:p>
    <w:p w:rsidR="00CD587F" w:rsidRPr="00A871FB" w:rsidRDefault="00CD587F" w:rsidP="00CD587F">
      <w:pPr>
        <w:numPr>
          <w:ilvl w:val="0"/>
          <w:numId w:val="19"/>
        </w:numPr>
        <w:tabs>
          <w:tab w:val="left" w:pos="993"/>
          <w:tab w:val="left" w:pos="9921"/>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A871FB">
        <w:rPr>
          <w:rFonts w:ascii="Times New Roman" w:eastAsia="Times New Roman" w:hAnsi="Times New Roman" w:cs="Times New Roman"/>
          <w:color w:val="000000" w:themeColor="text1"/>
          <w:sz w:val="24"/>
          <w:szCs w:val="24"/>
          <w:lang w:eastAsia="ru-RU"/>
        </w:rPr>
        <w:t xml:space="preserve"> Қоғамдық қауіпсіздікті қамтамасыз етудің алдын алу шарасы ретінде қылмыспен күресті ұйымдастыру</w:t>
      </w:r>
    </w:p>
    <w:p w:rsidR="00CD587F" w:rsidRPr="00A871FB" w:rsidRDefault="00CD587F" w:rsidP="00CD587F">
      <w:pPr>
        <w:numPr>
          <w:ilvl w:val="0"/>
          <w:numId w:val="19"/>
        </w:numPr>
        <w:tabs>
          <w:tab w:val="left" w:pos="993"/>
          <w:tab w:val="left" w:pos="9921"/>
        </w:tabs>
        <w:spacing w:after="0" w:line="240" w:lineRule="auto"/>
        <w:ind w:left="0" w:firstLine="567"/>
        <w:jc w:val="both"/>
        <w:rPr>
          <w:rFonts w:ascii="Times New Roman" w:eastAsia="Times New Roman" w:hAnsi="Times New Roman" w:cs="Times New Roman"/>
          <w:color w:val="000000" w:themeColor="text1"/>
          <w:sz w:val="24"/>
          <w:szCs w:val="24"/>
          <w:lang w:val="kk-KZ" w:eastAsia="ru-RU"/>
        </w:rPr>
      </w:pPr>
      <w:r w:rsidRPr="00A871FB">
        <w:rPr>
          <w:rFonts w:ascii="Times New Roman" w:eastAsia="Times New Roman" w:hAnsi="Times New Roman" w:cs="Times New Roman"/>
          <w:color w:val="000000" w:themeColor="text1"/>
          <w:sz w:val="24"/>
          <w:szCs w:val="24"/>
          <w:lang w:val="kk-KZ" w:eastAsia="ru-RU"/>
        </w:rPr>
        <w:t xml:space="preserve"> Жеке тұлғаның, қоғамның және мемлекеттің өмірлік маңызды мүдделерін қорғау жөніндегі іс-шаралар.</w:t>
      </w:r>
    </w:p>
    <w:p w:rsidR="00CD587F" w:rsidRPr="00A871FB" w:rsidRDefault="00CD587F" w:rsidP="00CD587F">
      <w:pPr>
        <w:numPr>
          <w:ilvl w:val="0"/>
          <w:numId w:val="19"/>
        </w:numPr>
        <w:tabs>
          <w:tab w:val="left" w:pos="993"/>
          <w:tab w:val="left" w:pos="9921"/>
        </w:tabs>
        <w:spacing w:after="0" w:line="240" w:lineRule="auto"/>
        <w:ind w:left="0" w:firstLine="567"/>
        <w:jc w:val="both"/>
        <w:rPr>
          <w:rFonts w:ascii="Times New Roman" w:eastAsia="Times New Roman" w:hAnsi="Times New Roman" w:cs="Times New Roman"/>
          <w:color w:val="000000" w:themeColor="text1"/>
          <w:sz w:val="24"/>
          <w:szCs w:val="24"/>
          <w:lang w:val="kk-KZ" w:eastAsia="ru-RU"/>
        </w:rPr>
      </w:pPr>
      <w:r w:rsidRPr="00A871FB">
        <w:rPr>
          <w:rFonts w:ascii="Times New Roman" w:eastAsia="Times New Roman" w:hAnsi="Times New Roman" w:cs="Times New Roman"/>
          <w:color w:val="000000" w:themeColor="text1"/>
          <w:sz w:val="24"/>
          <w:szCs w:val="24"/>
          <w:lang w:val="kk-KZ" w:eastAsia="ru-RU"/>
        </w:rPr>
        <w:t xml:space="preserve"> Қоғамдық қауіпсіздікке ішкі қол сұғушылықтардың салдарын жою.</w:t>
      </w:r>
    </w:p>
    <w:p w:rsidR="00CD587F" w:rsidRPr="00A871FB" w:rsidRDefault="00CD587F" w:rsidP="00CD587F">
      <w:pPr>
        <w:numPr>
          <w:ilvl w:val="0"/>
          <w:numId w:val="19"/>
        </w:numPr>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Қоғамдық қауіпсіздікті қамтамасыз ету тәсілдері</w:t>
      </w:r>
    </w:p>
    <w:p w:rsidR="00CD587F" w:rsidRPr="00A871FB" w:rsidRDefault="00CD587F" w:rsidP="00CD587F">
      <w:pPr>
        <w:numPr>
          <w:ilvl w:val="0"/>
          <w:numId w:val="19"/>
        </w:numPr>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Қауіпсіздікті қамтамасыз ету саласындағы мемлекеттік саясат.</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Қоғамдық тәртіпті қамтамасыз етуге қатысатын азаматтардың қызметін шектеу</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Қоғамдық тәртіптің түсінігі мен мәні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Қоғамдық орын туралы түсінік</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Қоғамдық орындардың түрлері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Қоғамдық тәртіпті қамтамасыз етуге азаматтардың қатысу мәселелері бойынша ІІО құзыреттері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lang w:val="kk-KZ"/>
        </w:rPr>
        <w:t xml:space="preserve"> Азаматтың қоғамдық тәртіпті қамтамасыз етуге қатысуын тоқтату үшін негіздер</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lang w:val="kk-KZ"/>
        </w:rPr>
        <w:t xml:space="preserve"> Қоғамдық қауіпсіздікті қамтамасыз етудің құқықтық негіздері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Қоғамдық қауіпсіздікті қамтамасыз ету қағидаттары</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shd w:val="clear" w:color="auto" w:fill="FFFFFF"/>
        </w:rPr>
        <w:t>Адам және азамат құқықтары мен бостандықтарының басымдылығы</w:t>
      </w:r>
      <w:r w:rsidRPr="00A871FB">
        <w:rPr>
          <w:rFonts w:ascii="Times New Roman" w:eastAsia="Calibri" w:hAnsi="Times New Roman" w:cs="Times New Roman"/>
          <w:color w:val="000000" w:themeColor="text1"/>
          <w:sz w:val="24"/>
          <w:szCs w:val="24"/>
          <w:shd w:val="clear" w:color="auto" w:fill="FFFFFF"/>
          <w:lang w:val="kk-KZ"/>
        </w:rPr>
        <w:t>ның</w:t>
      </w:r>
      <w:r w:rsidRPr="00A871FB">
        <w:rPr>
          <w:rFonts w:ascii="Times New Roman" w:eastAsia="Calibri" w:hAnsi="Times New Roman" w:cs="Times New Roman"/>
          <w:color w:val="000000" w:themeColor="text1"/>
          <w:sz w:val="24"/>
          <w:szCs w:val="24"/>
          <w:shd w:val="clear" w:color="auto" w:fill="FFFFFF"/>
        </w:rPr>
        <w:t xml:space="preserve"> қағидасы</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shd w:val="clear" w:color="auto" w:fill="FFFFFF"/>
          <w:lang w:val="kk-KZ"/>
        </w:rPr>
        <w:t xml:space="preserve"> Мемлекеттік органдардың өкілеттіктерін нақты бөлу принципі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shd w:val="clear" w:color="auto" w:fill="FFFFFF"/>
          <w:lang w:val="kk-KZ"/>
        </w:rPr>
        <w:t xml:space="preserve"> Қоғамдық қауіпсіздік жүйесін халықаралық қауіпсіздік жүйелерімен интеграциялау принципі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shd w:val="clear" w:color="auto" w:fill="FFFFFF"/>
          <w:lang w:val="kk-KZ"/>
        </w:rPr>
        <w:t xml:space="preserve"> Қоғамдық қауіпсіздікті қорғау жөніндегі іс-қимылдардың барлық жиынтығын іске асыруды бақылау принципі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lang w:val="kk-KZ"/>
        </w:rPr>
        <w:t xml:space="preserve"> Қоғамдық қауіпсіздікті қамтамасыз ету субъектілері ретінде жеке және заңды тұлғалар</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lang w:val="kk-KZ"/>
        </w:rPr>
        <w:t xml:space="preserve"> Қоғамдық қауіпсіздік субъектілері ретінде жеке тұлғалардың тізбесі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Қоғамдық бірлестіктер ұғымы</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Азаматтардың әкімшілік-құқықтық мәртебесі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Заңды тұлғалардың әкімшілік әрекетке қабілеттілігі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Азаматтардың әкімшілік құқық қабілеттілігі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Қоғамдық тәртіпті қамтамасыз етуге қатысатын азаматтардың құқықтары мен міндеттері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lang w:val="kk-KZ"/>
        </w:rPr>
        <w:t xml:space="preserve"> Қоғамдық тәртіпті қамтамасыз етуге қатысатын азаматтарды көтермелеу шаралары</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lang w:val="kk-KZ"/>
        </w:rPr>
        <w:t xml:space="preserve"> Қоғамдық тәртіпті қамтамасыз етуге қатысатын азаматтардың қызметін шектеу</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lang w:val="kk-KZ"/>
        </w:rPr>
        <w:t xml:space="preserve"> Қоғамдық тәртіпті қамтамасыз етуге қатысатын азаматтарды тіркеу тәртібі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lang w:val="kk-KZ"/>
        </w:rPr>
        <w:t xml:space="preserve"> Азаматтардың қоғамдық тәртіпті қамтамасыз етуге қатысуы</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lang w:val="kk-KZ"/>
        </w:rPr>
        <w:t xml:space="preserve"> Қоғамдық қауіпсіздікке төнетін қауіптердің негізгі көздері </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lang w:val="kk-KZ"/>
        </w:rPr>
        <w:t>Қоғамдық қауіпсіздікке төнетін қауіп түрлері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Қоғамдық қауіпсіздік объектілері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Қоғамдық қауіпсіздік субъектілері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Тұрақсыздандыратын сипаттағы оқиғалар</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Деструктивті сипаттағы әрекеттер</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lastRenderedPageBreak/>
        <w:t xml:space="preserve"> Қоғамдық қауіпсіздікті қамтамасыз етудің мақсаттары, міндеттері мен принциптері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Қоғамдық қауіпсіздікті қамтамасыз ету жөніндегі қызметтің негізгі бағыттары</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lang w:val="kk-KZ"/>
        </w:rPr>
        <w:t xml:space="preserve"> Қоғамдық қауіпсіздікті қамтамасыз ету бойынша ІІО қызметінің нысандары мен әдістері.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lang w:val="kk-KZ"/>
        </w:rPr>
      </w:pPr>
      <w:r w:rsidRPr="00A871FB">
        <w:rPr>
          <w:rFonts w:ascii="Times New Roman" w:eastAsia="Calibri" w:hAnsi="Times New Roman" w:cs="Times New Roman"/>
          <w:color w:val="000000" w:themeColor="text1"/>
          <w:sz w:val="24"/>
          <w:szCs w:val="24"/>
          <w:lang w:val="kk-KZ"/>
        </w:rPr>
        <w:t xml:space="preserve"> Мемлекеттік органдардың қоғамдық қауіпсіздікті қамтамасыз ету жөніндегі құзыреттері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Жедел жағдай туралы түсінік</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Жедел жағдайдың түрлері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Жедел жағдайды талдаудың негізгі міндеттері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Жедел жағдайдың мазмұны</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Қоғамдық қауіпсіздікті қамтамасыз ету механизмі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Қоғамдық қауіпсіздікті қамтамасыз ету бойынша ІІО профилактикалық қызметі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Қоғамдық қауіпсіздікті қамтамасыз ету бойынша ІІО бақылау-қадағалау қызметі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Қоғамдық қауіпсіздікті қамтамасыз ету саласындағы әкімшілік мәжбүрлеу</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Әкімшілік-құқықтық мәжбүрлеу шараларының түрлері мен ерекшеліктері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Әкімшілік-құқықтық мәжбүрлеудің түсінігі мен мәні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Әкімшілік-құқықтық мәжбүрлеу шараларының жүйесі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Қоғаммен серіктестіктегі қоғамдық қауіпсіздік</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«Сынған терезелер теориясы» нені білдіреді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Қоғамға және оның мәселелеріне көңіл бөлу деген нені білдіреді?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«Нөлдік төзімділік» стратегиясы нені білдіреді?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Сервистік қауіпсіздік моделінің принциптері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Полиция жұмысын бағалаудың негізгі параметрлері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Қоғамға сенім стратегиясы</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Қоғаммен серіктестікте қоғамдық қауіпсіздікті қамтамасыз ету тұжырымдамасы</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 xml:space="preserve"> Қазақстан Республикасында қоғамдық қауіпсіздікті қамтамасыз етудің заманауи жүйесі</w:t>
      </w:r>
    </w:p>
    <w:p w:rsidR="00CD587F" w:rsidRPr="00A871FB" w:rsidRDefault="00CD587F" w:rsidP="00CD587F">
      <w:pPr>
        <w:numPr>
          <w:ilvl w:val="0"/>
          <w:numId w:val="1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Қауіпсіздік атрибуты ретінде қауіптер</w:t>
      </w:r>
      <w:r w:rsidRPr="00A871FB">
        <w:rPr>
          <w:rFonts w:ascii="Times New Roman" w:eastAsia="Calibri" w:hAnsi="Times New Roman" w:cs="Times New Roman"/>
          <w:color w:val="000000" w:themeColor="text1"/>
          <w:sz w:val="24"/>
          <w:szCs w:val="24"/>
          <w:lang w:val="kk-KZ"/>
        </w:rPr>
        <w:t>і</w:t>
      </w:r>
      <w:r w:rsidRPr="00A871FB">
        <w:rPr>
          <w:rFonts w:ascii="Times New Roman" w:eastAsia="Calibri" w:hAnsi="Times New Roman" w:cs="Times New Roman"/>
          <w:color w:val="000000" w:themeColor="text1"/>
          <w:sz w:val="24"/>
          <w:szCs w:val="24"/>
        </w:rPr>
        <w:t xml:space="preserve"> мен қауіптер</w:t>
      </w:r>
    </w:p>
    <w:p w:rsidR="00CD587F" w:rsidRPr="00A871FB" w:rsidRDefault="00CD587F" w:rsidP="00CD587F">
      <w:pPr>
        <w:tabs>
          <w:tab w:val="left" w:pos="993"/>
        </w:tabs>
        <w:spacing w:after="0" w:line="240" w:lineRule="auto"/>
        <w:ind w:firstLine="567"/>
        <w:jc w:val="both"/>
        <w:rPr>
          <w:rFonts w:ascii="Times New Roman" w:eastAsia="Times New Roman" w:hAnsi="Times New Roman" w:cs="Times New Roman"/>
          <w:color w:val="000000" w:themeColor="text1"/>
          <w:sz w:val="28"/>
          <w:szCs w:val="28"/>
        </w:rPr>
      </w:pPr>
    </w:p>
    <w:p w:rsidR="00CD587F" w:rsidRPr="00A871FB" w:rsidRDefault="00CD587F" w:rsidP="00CD587F">
      <w:pPr>
        <w:tabs>
          <w:tab w:val="left" w:pos="993"/>
        </w:tabs>
        <w:spacing w:after="0" w:line="240" w:lineRule="auto"/>
        <w:ind w:firstLine="567"/>
        <w:jc w:val="both"/>
        <w:rPr>
          <w:rFonts w:ascii="Times New Roman" w:eastAsia="Times New Roman" w:hAnsi="Times New Roman" w:cs="Times New Roman"/>
          <w:color w:val="000000" w:themeColor="text1"/>
          <w:sz w:val="28"/>
          <w:szCs w:val="28"/>
        </w:rPr>
      </w:pPr>
    </w:p>
    <w:p w:rsidR="00CD587F" w:rsidRPr="00A871FB" w:rsidRDefault="00CD587F" w:rsidP="00CD587F">
      <w:pPr>
        <w:tabs>
          <w:tab w:val="left" w:pos="993"/>
        </w:tabs>
        <w:spacing w:after="0" w:line="240" w:lineRule="auto"/>
        <w:ind w:firstLine="567"/>
        <w:contextualSpacing/>
        <w:jc w:val="both"/>
        <w:rPr>
          <w:rFonts w:ascii="Times New Roman" w:eastAsia="Calibri" w:hAnsi="Times New Roman" w:cs="Times New Roman"/>
          <w:color w:val="000000" w:themeColor="text1"/>
          <w:sz w:val="24"/>
          <w:szCs w:val="24"/>
          <w:lang w:val="kk-KZ"/>
        </w:rPr>
      </w:pPr>
    </w:p>
    <w:p w:rsidR="00CD587F" w:rsidRPr="00A871FB" w:rsidRDefault="00CD587F" w:rsidP="00CD587F">
      <w:pPr>
        <w:spacing w:after="0" w:line="240" w:lineRule="auto"/>
        <w:ind w:left="360"/>
        <w:contextualSpacing/>
        <w:jc w:val="center"/>
        <w:rPr>
          <w:rFonts w:ascii="Times New Roman" w:eastAsia="Calibri" w:hAnsi="Times New Roman" w:cs="Times New Roman"/>
          <w:b/>
          <w:bCs/>
          <w:color w:val="000000" w:themeColor="text1"/>
          <w:sz w:val="28"/>
          <w:szCs w:val="28"/>
          <w:lang w:val="kk-KZ"/>
        </w:rPr>
      </w:pPr>
      <w:r w:rsidRPr="00A871FB">
        <w:rPr>
          <w:rFonts w:ascii="Times New Roman" w:eastAsia="Calibri" w:hAnsi="Times New Roman" w:cs="Times New Roman"/>
          <w:color w:val="000000" w:themeColor="text1"/>
          <w:sz w:val="28"/>
          <w:szCs w:val="28"/>
          <w:lang w:val="kk-KZ"/>
        </w:rPr>
        <w:br w:type="page"/>
      </w:r>
      <w:r w:rsidRPr="00A871FB">
        <w:rPr>
          <w:rFonts w:ascii="Times New Roman" w:eastAsia="Calibri" w:hAnsi="Times New Roman" w:cs="Times New Roman"/>
          <w:b/>
          <w:bCs/>
          <w:color w:val="000000" w:themeColor="text1"/>
          <w:sz w:val="28"/>
          <w:szCs w:val="28"/>
          <w:lang w:val="kk-KZ"/>
        </w:rPr>
        <w:lastRenderedPageBreak/>
        <w:t>Ұсынылған әдебиеттер тізімі</w:t>
      </w:r>
    </w:p>
    <w:p w:rsidR="00CD587F" w:rsidRPr="00A871FB" w:rsidRDefault="00CD587F" w:rsidP="00CD587F">
      <w:pPr>
        <w:spacing w:after="0" w:line="240" w:lineRule="auto"/>
        <w:jc w:val="center"/>
        <w:rPr>
          <w:rFonts w:ascii="Times New Roman" w:eastAsia="Times New Roman" w:hAnsi="Times New Roman" w:cs="Times New Roman"/>
          <w:b/>
          <w:color w:val="000000" w:themeColor="text1"/>
          <w:sz w:val="28"/>
          <w:szCs w:val="28"/>
          <w:lang w:val="kk-KZ"/>
        </w:rPr>
      </w:pPr>
      <w:r w:rsidRPr="00A871FB">
        <w:rPr>
          <w:rFonts w:ascii="Times New Roman" w:eastAsia="Times New Roman" w:hAnsi="Times New Roman" w:cs="Times New Roman"/>
          <w:b/>
          <w:color w:val="000000" w:themeColor="text1"/>
          <w:sz w:val="28"/>
          <w:szCs w:val="28"/>
          <w:lang w:val="kk-KZ"/>
        </w:rPr>
        <w:t>Негізгі:</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Қазақстан Республикасының Конституциясы (Конституция 1995 жылы 30 тамызда республикалық референдумда қабылданды.) (өзгертулер мен толықтыруларымен) [</w:t>
      </w:r>
      <w:bookmarkStart w:id="0" w:name="_Hlk167955277"/>
      <w:bookmarkEnd w:id="0"/>
      <w:r w:rsidRPr="00A871FB">
        <w:rPr>
          <w:rFonts w:ascii="Times New Roman" w:eastAsia="Calibri" w:hAnsi="Times New Roman" w:cs="Times New Roman"/>
          <w:color w:val="000000" w:themeColor="text1"/>
          <w:sz w:val="24"/>
          <w:szCs w:val="24"/>
        </w:rPr>
        <w:t>Электрондық ресурс] – </w:t>
      </w:r>
      <w:bookmarkStart w:id="1" w:name="_Hlk167955665"/>
      <w:bookmarkEnd w:id="1"/>
      <w:r w:rsidRPr="00A871FB">
        <w:rPr>
          <w:rFonts w:ascii="Times New Roman" w:eastAsia="Calibri" w:hAnsi="Times New Roman" w:cs="Times New Roman"/>
          <w:color w:val="000000" w:themeColor="text1"/>
          <w:sz w:val="24"/>
          <w:szCs w:val="24"/>
        </w:rPr>
        <w:t>Қол жетімділік режимі: https://online.zakon.kz/Document/;doc_id=1005029 </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Мемлекет басшысының 2019 жылғы 2 қыркүйектегі «Сындарлы қоғамдық диалог - Қазақстанның тұрақтылығы мен өркендеуінің негізі» атты Қазақстан халқына Жолдауы [</w:t>
      </w:r>
      <w:bookmarkStart w:id="2" w:name="_Hlk167955294"/>
      <w:bookmarkEnd w:id="2"/>
      <w:r w:rsidRPr="00A871FB">
        <w:rPr>
          <w:rFonts w:ascii="Times New Roman" w:eastAsia="Calibri" w:hAnsi="Times New Roman" w:cs="Times New Roman"/>
          <w:color w:val="000000" w:themeColor="text1"/>
          <w:sz w:val="24"/>
          <w:szCs w:val="24"/>
        </w:rPr>
        <w:t>Электрондық ресурс] – Қол жетімділік режимі: https://www.akorda.kz/ru/addresses/addresses_of_president/poslanie-glavy-gosudarstva-kasym-zhomarta-tokaeva-narodu-kazahstana </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Мемлекет басшысы Қауіпсіздік Кеңесінің отырысын өткізді04.09.2023 жылы [Электрондық ресурс] – Қол жетімділік режимі: https://www.akorda.kz/ru/glava-gosudarstva-provel-zasedanie-soveta-ezopasnosti-48378 </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Мемлекет басшысы Қасым-Жомарт Тоқаевтың 2022 жылғы 16 наурызындағы Қазақстан халқына Жолдауы [Электрондық ресурс] – Қол жетімділік режимі: https://www.akorda.kz/ru/poslanie-glavy-gosudarstva-kasym-zhomarta-tokaeva-narodu-kazahstana-1623953 </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Мемлекет Президентінің Қазақстан халқына Жолдауы. 1997 жылғы қазан [Электрондық ресурс] – Қол жетімділік режимі: https://online.zakon.kz/Document/;doc_id=1015368 </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2024-2028 жылдарға арналған қоғаммен серіктестікте қоғамдық қауіпсіздікті қамтамасыз ету тұжырымдамалары (жоба) [Электрондық ресурс] – Қол жетімділік режимі: https://www.gov.kz/uploads/2023/2/22/827fa0eb2144efe701c38e919160f31e_original.157085.docx </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Қазақстан Республикасының Әкімшілік құқық бұзушылық туралы кодексі. – Алматы: ЮРИСТ, 2023. – 496 б.</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«Құқық бұзушылық профилактикасы туралы» 29.04.2010 жылғы№ 271-IV ҚРЗ // http: // online.zakon.kz.</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«Құқық қорғау қызметі туралы» 06.01.2011 жылғы № 380-IV ҚРЗ// http: // online.zakon.kz.</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«Қазақстан Республикасының ұлттық қауіпсіздік туралы» 06.01.2012 жылғы № 527-IV ҚРЗ // http: // online.zakon.kz.</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«Қазақстан Республикасының ішкі істер органдары туралы» 23.04.2014 жылғы № 199-V ҚРЗ // http: // online.zakon.kz.</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ЗРК от 06.04.2016 года «О правовых актах» // http: // online.zakon.kz.</w:t>
      </w:r>
    </w:p>
    <w:p w:rsidR="00CD587F" w:rsidRPr="00A871FB" w:rsidRDefault="00CD587F" w:rsidP="00CD587F">
      <w:pPr>
        <w:numPr>
          <w:ilvl w:val="0"/>
          <w:numId w:val="21"/>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Calibri" w:hAnsi="Times New Roman" w:cs="Times New Roman"/>
          <w:color w:val="000000" w:themeColor="text1"/>
          <w:sz w:val="24"/>
          <w:szCs w:val="24"/>
        </w:rPr>
        <w:t>Қоғамдық қауіпсіздікті қамтамасыз ету жөніндегі тұжырымдама қоғамның нақты сұраныстарын ескеретін болады – ІІМ [Электрондық ресурс] – Қол жетімділік режимі: https://primeminister.kz/ru/news/kontseptsiya-po-obespecheniyu-obshchestvennoy-bezopasnosti-budet-uchityvat-realnye-zaprosy-obshchestva-mvd-22994</w:t>
      </w:r>
    </w:p>
    <w:p w:rsidR="00CD587F" w:rsidRPr="00A871FB" w:rsidRDefault="00CD587F" w:rsidP="00CD587F">
      <w:pPr>
        <w:numPr>
          <w:ilvl w:val="0"/>
          <w:numId w:val="21"/>
        </w:numPr>
        <w:tabs>
          <w:tab w:val="left" w:pos="851"/>
          <w:tab w:val="left" w:pos="993"/>
          <w:tab w:val="left" w:pos="1418"/>
        </w:tabs>
        <w:spacing w:after="0" w:line="240" w:lineRule="auto"/>
        <w:ind w:left="0" w:firstLine="567"/>
        <w:jc w:val="both"/>
        <w:outlineLvl w:val="0"/>
        <w:rPr>
          <w:rFonts w:ascii="Times New Roman" w:eastAsia="Calibri" w:hAnsi="Times New Roman" w:cs="Times New Roman"/>
          <w:bCs/>
          <w:color w:val="000000" w:themeColor="text1"/>
          <w:kern w:val="36"/>
          <w:sz w:val="24"/>
          <w:szCs w:val="24"/>
          <w:lang w:val="kk-KZ"/>
        </w:rPr>
      </w:pPr>
      <w:r w:rsidRPr="00A871FB">
        <w:rPr>
          <w:rFonts w:ascii="Times New Roman" w:eastAsia="Times New Roman" w:hAnsi="Times New Roman" w:cs="Times New Roman"/>
          <w:color w:val="000000" w:themeColor="text1"/>
          <w:sz w:val="24"/>
          <w:szCs w:val="24"/>
          <w:lang w:val="kk-KZ" w:eastAsia="ar-SA"/>
        </w:rPr>
        <w:t xml:space="preserve">Сайтбеков А.М. Сервисная модель казахстанской полиции: видение и перспективы [Электронный ресурс] / А.М. Сайтбеков – Режим доступа: https://polisia.kz/ru/servisnaya-model-kazahstanskoj-politsii-videnie-i-perspektivy </w:t>
      </w:r>
    </w:p>
    <w:p w:rsidR="00CD587F" w:rsidRPr="00A871FB" w:rsidRDefault="00CD587F" w:rsidP="00CD587F">
      <w:pPr>
        <w:numPr>
          <w:ilvl w:val="0"/>
          <w:numId w:val="2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 xml:space="preserve">Сайтбеков А.М. Сервисная модель казахстанской полиции: введение и перспективы [Электронный ресурс] - Режим доступа: https://polisia.kz/ru/servisnaya-model-kazahstanskoj-politsii-videnie-i-perspektivy </w:t>
      </w:r>
    </w:p>
    <w:p w:rsidR="00CD587F" w:rsidRDefault="00CD587F" w:rsidP="00CD587F">
      <w:pPr>
        <w:numPr>
          <w:ilvl w:val="0"/>
          <w:numId w:val="2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Сайтбеков А.М., Адалиев Н.К. Переход к сервисной модели полиции в Казахстане // Международный научный журнал «Ғалым» Костанайской Академии МВД РК. – 2020. – №3(66) – С. 87-93.</w:t>
      </w:r>
    </w:p>
    <w:p w:rsidR="00CD587F" w:rsidRDefault="00CD587F" w:rsidP="00CD587F">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ar-SA"/>
        </w:rPr>
      </w:pPr>
    </w:p>
    <w:p w:rsidR="00CD587F" w:rsidRDefault="00CD587F" w:rsidP="00CD587F">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ar-SA"/>
        </w:rPr>
      </w:pPr>
    </w:p>
    <w:p w:rsidR="00CD587F" w:rsidRDefault="00CD587F" w:rsidP="00CD587F">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ar-SA"/>
        </w:rPr>
      </w:pPr>
    </w:p>
    <w:p w:rsidR="00CD587F" w:rsidRDefault="00CD587F" w:rsidP="00CD587F">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ar-SA"/>
        </w:rPr>
      </w:pPr>
    </w:p>
    <w:p w:rsidR="00CD587F" w:rsidRDefault="00CD587F" w:rsidP="00CD587F">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ar-SA"/>
        </w:rPr>
      </w:pPr>
    </w:p>
    <w:p w:rsidR="00CD587F" w:rsidRDefault="00CD587F" w:rsidP="00CD587F">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ar-SA"/>
        </w:rPr>
      </w:pPr>
    </w:p>
    <w:p w:rsidR="00CD587F" w:rsidRDefault="00CD587F" w:rsidP="00CD587F">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ar-SA"/>
        </w:rPr>
      </w:pPr>
    </w:p>
    <w:p w:rsidR="00CD587F" w:rsidRPr="00A871FB" w:rsidRDefault="00CD587F" w:rsidP="00CD587F">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ar-SA"/>
        </w:rPr>
      </w:pPr>
    </w:p>
    <w:p w:rsidR="00CD587F" w:rsidRPr="00A871FB" w:rsidRDefault="00CD587F" w:rsidP="00CD587F">
      <w:pPr>
        <w:spacing w:after="0" w:line="240" w:lineRule="auto"/>
        <w:contextualSpacing/>
        <w:jc w:val="center"/>
        <w:rPr>
          <w:rFonts w:ascii="Times New Roman" w:eastAsia="Times New Roman" w:hAnsi="Times New Roman" w:cs="Times New Roman"/>
          <w:color w:val="000000" w:themeColor="text1"/>
          <w:sz w:val="24"/>
          <w:szCs w:val="24"/>
        </w:rPr>
      </w:pPr>
    </w:p>
    <w:p w:rsidR="00CD587F" w:rsidRPr="00A871FB" w:rsidRDefault="00CD587F" w:rsidP="00CD587F">
      <w:pPr>
        <w:spacing w:after="0" w:line="240" w:lineRule="auto"/>
        <w:contextualSpacing/>
        <w:jc w:val="center"/>
        <w:rPr>
          <w:rFonts w:ascii="Times New Roman" w:eastAsia="Times New Roman" w:hAnsi="Times New Roman" w:cs="Times New Roman"/>
          <w:b/>
          <w:color w:val="000000" w:themeColor="text1"/>
          <w:sz w:val="28"/>
          <w:szCs w:val="28"/>
          <w:lang w:val="kk-KZ"/>
        </w:rPr>
      </w:pPr>
      <w:r w:rsidRPr="00A871FB">
        <w:rPr>
          <w:rFonts w:ascii="Times New Roman" w:eastAsia="Times New Roman" w:hAnsi="Times New Roman" w:cs="Times New Roman"/>
          <w:b/>
          <w:color w:val="000000" w:themeColor="text1"/>
          <w:sz w:val="28"/>
          <w:szCs w:val="28"/>
          <w:lang w:val="kk-KZ"/>
        </w:rPr>
        <w:lastRenderedPageBreak/>
        <w:t>Қосымша:</w:t>
      </w:r>
    </w:p>
    <w:p w:rsidR="00CD587F" w:rsidRPr="00A871FB" w:rsidRDefault="00CD587F" w:rsidP="00CD587F">
      <w:pPr>
        <w:widowControl w:val="0"/>
        <w:numPr>
          <w:ilvl w:val="0"/>
          <w:numId w:val="20"/>
        </w:numPr>
        <w:tabs>
          <w:tab w:val="left" w:pos="851"/>
          <w:tab w:val="left" w:pos="993"/>
          <w:tab w:val="left" w:pos="1134"/>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kk-KZ"/>
        </w:rPr>
      </w:pPr>
      <w:r w:rsidRPr="00A871FB">
        <w:rPr>
          <w:rFonts w:ascii="Times New Roman" w:eastAsia="Times New Roman" w:hAnsi="Times New Roman" w:cs="Times New Roman"/>
          <w:color w:val="000000" w:themeColor="text1"/>
          <w:sz w:val="24"/>
          <w:szCs w:val="24"/>
          <w:lang w:eastAsia="kk-KZ"/>
        </w:rPr>
        <w:t>Административная деликтология / под ред. Б.А. Жетписбаева. - Алматы: Қазақ университеті, 2014. - 396 с.</w:t>
      </w:r>
    </w:p>
    <w:p w:rsidR="00CD587F" w:rsidRPr="00A871FB" w:rsidRDefault="00CD587F" w:rsidP="00CD587F">
      <w:pPr>
        <w:widowControl w:val="0"/>
        <w:numPr>
          <w:ilvl w:val="0"/>
          <w:numId w:val="20"/>
        </w:numPr>
        <w:tabs>
          <w:tab w:val="left" w:pos="851"/>
          <w:tab w:val="left" w:pos="993"/>
          <w:tab w:val="left" w:pos="1134"/>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SimSun" w:hAnsi="Times New Roman" w:cs="Times New Roman"/>
          <w:color w:val="000000" w:themeColor="text1"/>
          <w:sz w:val="24"/>
          <w:szCs w:val="24"/>
        </w:rPr>
        <w:t>Административное право Республики Казахстан: учебное пособие / Д.А. Оспанова, Д.О. Кусаинов. - Алматы: Қазақ университеті, 2017. – 192 с.</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Асланов М.М. Полицейское право: Учеб. пособие. – Алматы: ООНИиРИР Алматинской академии МВД РК, 2016. – 310 с.</w:t>
      </w:r>
    </w:p>
    <w:p w:rsidR="00CD587F" w:rsidRPr="00A871FB" w:rsidRDefault="00CD587F" w:rsidP="00CD587F">
      <w:pPr>
        <w:widowControl w:val="0"/>
        <w:numPr>
          <w:ilvl w:val="0"/>
          <w:numId w:val="20"/>
        </w:numPr>
        <w:tabs>
          <w:tab w:val="left" w:pos="993"/>
        </w:tabs>
        <w:suppressAutoHyphen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Times New Roman" w:hAnsi="Times New Roman" w:cs="Times New Roman"/>
          <w:color w:val="000000" w:themeColor="text1"/>
          <w:sz w:val="24"/>
          <w:szCs w:val="24"/>
        </w:rPr>
        <w:t>Журсимбаев С.К. Правоохранительные органы Республики Казахстан. Учебник. – Алматы: 2010.</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Ибраимова Н.И. Государственная служба в правоохранительных органов: Учебное пособие. – Алматы, 2021. –  346 с.</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Как освещать митинги. Пособие для журналистов. – Алматы, Фонд «Әділ сөз», 2020. – 52 с.</w:t>
      </w:r>
    </w:p>
    <w:p w:rsidR="00CD587F" w:rsidRPr="00A871FB" w:rsidRDefault="00CD587F" w:rsidP="00CD587F">
      <w:pPr>
        <w:numPr>
          <w:ilvl w:val="0"/>
          <w:numId w:val="20"/>
        </w:numPr>
        <w:tabs>
          <w:tab w:val="left" w:pos="851"/>
          <w:tab w:val="left" w:pos="993"/>
          <w:tab w:val="left" w:pos="1134"/>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kk-KZ"/>
        </w:rPr>
      </w:pPr>
      <w:r w:rsidRPr="00A871FB">
        <w:rPr>
          <w:rFonts w:ascii="Times New Roman" w:eastAsia="Times New Roman" w:hAnsi="Times New Roman" w:cs="Times New Roman"/>
          <w:color w:val="000000" w:themeColor="text1"/>
          <w:sz w:val="24"/>
          <w:szCs w:val="24"/>
          <w:lang w:eastAsia="kk-KZ"/>
        </w:rPr>
        <w:t>Культемирова Л.Т. Государственная служба Республики Казахстан: Монография. – Алматы, 2018. – 239 с.</w:t>
      </w:r>
    </w:p>
    <w:p w:rsidR="00CD587F" w:rsidRPr="00A871FB" w:rsidRDefault="00CD587F" w:rsidP="00CD587F">
      <w:pPr>
        <w:widowControl w:val="0"/>
        <w:numPr>
          <w:ilvl w:val="0"/>
          <w:numId w:val="20"/>
        </w:numPr>
        <w:tabs>
          <w:tab w:val="left" w:pos="851"/>
          <w:tab w:val="left" w:pos="993"/>
          <w:tab w:val="left" w:pos="1134"/>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SimSun" w:hAnsi="Times New Roman" w:cs="Times New Roman"/>
          <w:color w:val="000000" w:themeColor="text1"/>
          <w:sz w:val="24"/>
          <w:szCs w:val="24"/>
        </w:rPr>
        <w:t>Нуртазина Р.А. Национальная безопасность Республики Казахстан. - Алматы, 2014. - 220 с.</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 xml:space="preserve">Нурушева М.Б. Концептуальные основы правоохранительной деятельности: Учебно-методическое пособие. – Алматы: ООНИиРИР Алматинской академии МВД Республики Казахстан, 2021. – 112 с. </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Нурушева М.Б. Концепции мировой и отечественной науки в области правоохранительной деятельности: Учебно-методическое пособие. – Алматы: ООНИиРИР Алматинской академии МВД Республики Казахстан, 2021. –  98 с.</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Нурушева М.Б. Международные стандарты в деятельности правоохранительных органов: Учебно-методическое пособие. –Алматы: ООНИиРИР Алматинской академии МВД Республики Казахстан, 2021. – 76 с.</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Общая теория правоохранительной деятельности: Учебно-методическое пособие / Сост.: Б.М.Нурушева – Алматы: ООНИиРИР Алматинской академии МВД Республики Казахстан им.М.Есбулатова, 2021. –  116 с.</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Самалдыков М.К. Правоохранительные органы Республики Казахстан: учебно-методическое пособие. – Алматы: Қазақ университеті, 2017. – 298 с.</w:t>
      </w:r>
    </w:p>
    <w:p w:rsidR="00CD587F" w:rsidRPr="00A871FB" w:rsidRDefault="00CD587F" w:rsidP="00CD587F">
      <w:pPr>
        <w:widowControl w:val="0"/>
        <w:numPr>
          <w:ilvl w:val="0"/>
          <w:numId w:val="20"/>
        </w:numPr>
        <w:shd w:val="clear" w:color="auto" w:fill="FFFFFF"/>
        <w:tabs>
          <w:tab w:val="left" w:pos="851"/>
          <w:tab w:val="left" w:pos="993"/>
        </w:tabs>
        <w:suppressAutoHyphens/>
        <w:spacing w:after="0" w:line="240" w:lineRule="auto"/>
        <w:ind w:left="0" w:firstLine="567"/>
        <w:jc w:val="both"/>
        <w:rPr>
          <w:rFonts w:ascii="Times New Roman" w:eastAsia="Times New Roman" w:hAnsi="Times New Roman" w:cs="Times New Roman"/>
          <w:color w:val="000000" w:themeColor="text1"/>
          <w:spacing w:val="3"/>
          <w:sz w:val="24"/>
          <w:szCs w:val="24"/>
        </w:rPr>
      </w:pPr>
      <w:r w:rsidRPr="00A871FB">
        <w:rPr>
          <w:rFonts w:ascii="Times New Roman" w:eastAsia="Times New Roman" w:hAnsi="Times New Roman" w:cs="Times New Roman"/>
          <w:color w:val="000000" w:themeColor="text1"/>
          <w:sz w:val="24"/>
          <w:szCs w:val="24"/>
        </w:rPr>
        <w:t>Самалдыков М.К. Правоохранительные органы Республики Казахстан. - Алматы, 1996.</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Сидашева Ж.Е. Сервисная модель полиции Казахстана: учебное пособие. – Алматы: ООНИиРИР Алматинской академии МВД Республики Казахстан им. М. Есбулатова, 2024. – 104 с.</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Смышляев А.С, Калкаманулы Д. Сервисная модель работы административной полиции: современное состояние и перспективы развития: учебное пособие. – Костанай: Коста-найская академия МВД РК им. Ш. Кабылбаева, 2022. – 127 с.</w:t>
      </w:r>
    </w:p>
    <w:p w:rsidR="00CD587F" w:rsidRPr="00A871FB" w:rsidRDefault="00CD587F" w:rsidP="00CD587F">
      <w:pPr>
        <w:widowControl w:val="0"/>
        <w:numPr>
          <w:ilvl w:val="0"/>
          <w:numId w:val="20"/>
        </w:numPr>
        <w:tabs>
          <w:tab w:val="left" w:pos="426"/>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A871FB">
        <w:rPr>
          <w:rFonts w:ascii="Times New Roman" w:eastAsia="Times New Roman" w:hAnsi="Times New Roman" w:cs="Times New Roman"/>
          <w:color w:val="000000" w:themeColor="text1"/>
          <w:spacing w:val="-10"/>
          <w:sz w:val="24"/>
          <w:szCs w:val="24"/>
        </w:rPr>
        <w:t>Сулейменова Г.Ж., Тусупбеков Р.Т. Правоохранительные органы Республики Казахстан. Курс лекций в схемах. – Алматы, - Караганды, 2003.</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Токсанова М.Б. Государственная система профилактики бытового насилия в Республики Казахстан: Учебное пособие. – Алматы: ООНИиРИР Алматинской академии МВД Республики Казахстан имени М. Есбулатова, 2020. –  155 с.</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Тузельбаев Е.О. Правовые основы управления, охраны и защиты общественной безопасности в Республики Казахстан (проблемы теории и практики): Монография. – Алматы, Экономик, 2003. –  356 с.</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Утегенов Ч.К. Конституционно-правовые основы деятельности органов внутренних дел Республики Казахстан в области защиты прав и свобод человека и гражданина: монография. – Алматы: ООНИиРИР Алматинской академии МВД РК им. М. Есбулатова, – 2018. –  214 с.</w:t>
      </w:r>
    </w:p>
    <w:p w:rsidR="00CD587F" w:rsidRPr="00A871FB" w:rsidRDefault="00CD587F" w:rsidP="00CD587F">
      <w:pPr>
        <w:numPr>
          <w:ilvl w:val="0"/>
          <w:numId w:val="20"/>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ar-SA"/>
        </w:rPr>
      </w:pPr>
      <w:r w:rsidRPr="00A871FB">
        <w:rPr>
          <w:rFonts w:ascii="Times New Roman" w:eastAsia="Times New Roman" w:hAnsi="Times New Roman" w:cs="Times New Roman"/>
          <w:color w:val="000000" w:themeColor="text1"/>
          <w:sz w:val="24"/>
          <w:szCs w:val="24"/>
          <w:lang w:eastAsia="ar-SA"/>
        </w:rPr>
        <w:t>Шамшиева И.С. Правоохранительные органы Республики Казахстан: Учебно-методическое пособие. – Алматы: ООНИиРИР Алматинской академии МВД Республики Казахстан, 2021. – 172 с.</w:t>
      </w:r>
    </w:p>
    <w:p w:rsidR="00CD587F" w:rsidRDefault="00CD587F" w:rsidP="00CD587F">
      <w:pPr>
        <w:tabs>
          <w:tab w:val="left" w:pos="993"/>
          <w:tab w:val="left" w:pos="1134"/>
        </w:tabs>
        <w:spacing w:after="0" w:line="240" w:lineRule="auto"/>
        <w:contextualSpacing/>
        <w:jc w:val="center"/>
        <w:rPr>
          <w:rFonts w:ascii="Times New Roman" w:eastAsia="Times New Roman" w:hAnsi="Times New Roman" w:cs="Times New Roman"/>
          <w:b/>
          <w:sz w:val="28"/>
          <w:szCs w:val="28"/>
          <w:lang w:val="kk-KZ"/>
        </w:rPr>
      </w:pPr>
      <w:r w:rsidRPr="00A871FB">
        <w:rPr>
          <w:rFonts w:ascii="Calibri" w:eastAsia="Calibri" w:hAnsi="Calibri" w:cs="Times New Roman"/>
          <w:color w:val="000000" w:themeColor="text1"/>
          <w:sz w:val="28"/>
          <w:szCs w:val="28"/>
          <w:lang w:val="kk-KZ"/>
        </w:rPr>
        <w:br w:type="page"/>
      </w:r>
    </w:p>
    <w:p w:rsidR="00154CBC" w:rsidRDefault="00154CBC" w:rsidP="00094E43">
      <w:pPr>
        <w:tabs>
          <w:tab w:val="left" w:pos="1134"/>
        </w:tabs>
        <w:spacing w:after="0" w:line="240" w:lineRule="auto"/>
        <w:contextualSpacing/>
        <w:jc w:val="center"/>
        <w:rPr>
          <w:rFonts w:ascii="Times New Roman" w:eastAsia="Times New Roman" w:hAnsi="Times New Roman" w:cs="Times New Roman"/>
          <w:b/>
          <w:bCs/>
          <w:sz w:val="28"/>
          <w:szCs w:val="28"/>
          <w:lang w:val="kk-KZ" w:eastAsia="ru-RU"/>
        </w:rPr>
      </w:pPr>
      <w:r w:rsidRPr="00154CBC">
        <w:rPr>
          <w:rFonts w:ascii="Times New Roman" w:eastAsia="Times New Roman" w:hAnsi="Times New Roman" w:cs="Times New Roman"/>
          <w:b/>
          <w:bCs/>
          <w:sz w:val="28"/>
          <w:szCs w:val="28"/>
          <w:lang w:val="kk-KZ" w:eastAsia="ru-RU"/>
        </w:rPr>
        <w:lastRenderedPageBreak/>
        <w:t>ҚҰҚЫҚ ҚОРҒАУ ҚЫЗМЕТІНІҢ НЕГІЗДЕРІ</w:t>
      </w:r>
    </w:p>
    <w:p w:rsidR="00DA0D26" w:rsidRPr="00DA0D26" w:rsidRDefault="00DA0D26" w:rsidP="00FB60FD">
      <w:pPr>
        <w:spacing w:after="0" w:line="240" w:lineRule="auto"/>
        <w:rPr>
          <w:rFonts w:ascii="Times New Roman" w:eastAsia="Calibri" w:hAnsi="Times New Roman" w:cs="Times New Roman"/>
          <w:b/>
          <w:bCs/>
          <w:sz w:val="28"/>
          <w:szCs w:val="28"/>
          <w:lang w:val="kk-KZ"/>
        </w:rPr>
      </w:pPr>
      <w:r w:rsidRPr="00DA0D26">
        <w:rPr>
          <w:rFonts w:ascii="Times New Roman" w:eastAsia="Calibri" w:hAnsi="Times New Roman" w:cs="Times New Roman"/>
          <w:b/>
          <w:bCs/>
          <w:sz w:val="28"/>
          <w:szCs w:val="28"/>
          <w:lang w:val="kk-KZ"/>
        </w:rPr>
        <w:t>Емтихан сұрақтары</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Құқық қорғау органдарындағы қызметтің түсінігі.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sz w:val="24"/>
          <w:szCs w:val="24"/>
        </w:rPr>
        <w:t xml:space="preserve">ІІО міндеттері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sz w:val="24"/>
          <w:szCs w:val="24"/>
        </w:rPr>
        <w:t xml:space="preserve">Прокуратура органдарының функциялары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sz w:val="24"/>
          <w:szCs w:val="24"/>
        </w:rPr>
        <w:t xml:space="preserve">Экономикалық қылмыстарды тергеу органдарының құрылымы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sz w:val="24"/>
          <w:szCs w:val="24"/>
          <w:lang w:val="kk-KZ"/>
        </w:rPr>
        <w:t xml:space="preserve">Мемлекеттік өртке қарсы қызметтің міндеттері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sz w:val="24"/>
          <w:szCs w:val="24"/>
          <w:lang w:val="kk-KZ"/>
        </w:rPr>
        <w:t>Сыбайлас жемқорлыққа қарсы іс-қимыл қызметін ұйымдастыру ерекшеліктері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bCs/>
          <w:sz w:val="24"/>
          <w:szCs w:val="24"/>
          <w:lang w:val="kk-KZ"/>
        </w:rPr>
        <w:t>Құқық қорғау органдарындағы қызметтің құқықтық</w:t>
      </w:r>
      <w:r w:rsidRPr="00DA0D26">
        <w:rPr>
          <w:rFonts w:ascii="Times New Roman" w:eastAsia="Calibri" w:hAnsi="Times New Roman" w:cs="Times New Roman"/>
          <w:sz w:val="24"/>
          <w:szCs w:val="24"/>
          <w:lang w:val="kk-KZ"/>
        </w:rPr>
        <w:t> </w:t>
      </w:r>
      <w:r w:rsidRPr="00DA0D26">
        <w:rPr>
          <w:rFonts w:ascii="Times New Roman" w:eastAsia="Calibri" w:hAnsi="Times New Roman" w:cs="Times New Roman"/>
          <w:bCs/>
          <w:sz w:val="24"/>
          <w:szCs w:val="24"/>
          <w:lang w:val="kk-KZ"/>
        </w:rPr>
        <w:t>негізі.</w:t>
      </w:r>
      <w:r w:rsidRPr="00DA0D26">
        <w:rPr>
          <w:rFonts w:ascii="Times New Roman" w:eastAsia="Calibri" w:hAnsi="Times New Roman" w:cs="Times New Roman"/>
          <w:sz w:val="24"/>
          <w:szCs w:val="24"/>
          <w:lang w:val="kk-KZ"/>
        </w:rPr>
        <w:t>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Құқық қорғау органдары бағынатын ведомстваларды атаңыз.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Құқық қорғау қызметінде басшылыққа алынатын принциптер.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bCs/>
          <w:sz w:val="24"/>
          <w:szCs w:val="24"/>
          <w:lang w:val="kk-KZ"/>
        </w:rPr>
        <w:t>Құқық қорғау қызметіне тұру шарты.</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sz w:val="24"/>
          <w:szCs w:val="24"/>
          <w:lang w:val="kk-KZ"/>
        </w:rPr>
        <w:t>Құқық қорғау органдары қызметкерлерінің еңбегін реттеу кезіндегі Қазақстан Республикасы Еңбек кодексінің рөлі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Құқық қорғау қызметіне </w:t>
      </w:r>
      <w:r w:rsidRPr="00DA0D26">
        <w:rPr>
          <w:rFonts w:ascii="Times New Roman" w:eastAsia="Calibri" w:hAnsi="Times New Roman" w:cs="Times New Roman"/>
          <w:sz w:val="24"/>
          <w:szCs w:val="24"/>
          <w:lang w:val="kk-KZ"/>
        </w:rPr>
        <w:t>конкурстық іріктеуден тыс қабылданатындар</w:t>
      </w:r>
      <w:r w:rsidRPr="00DA0D26">
        <w:rPr>
          <w:rFonts w:ascii="Times New Roman" w:eastAsia="Calibri" w:hAnsi="Times New Roman" w:cs="Times New Roman"/>
          <w:bCs/>
          <w:sz w:val="24"/>
          <w:szCs w:val="24"/>
          <w:lang w:val="kk-KZ"/>
        </w:rPr>
        <w:t xml:space="preserve">.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Құқық қорғау органдарының білім беру ұйымдарынаоқуға қабылдау.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sz w:val="24"/>
          <w:szCs w:val="24"/>
          <w:lang w:val="kk-KZ"/>
        </w:rPr>
        <w:t xml:space="preserve">Қатардағы және кіші басшы құрам лауазымдарына қабылдау шарттары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sz w:val="24"/>
          <w:szCs w:val="24"/>
          <w:lang w:val="kk-KZ"/>
        </w:rPr>
        <w:t>Орта басшы құрамның лауазымдарына қабылдау шарттары</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Құқық қорғау қызметіне </w:t>
      </w:r>
      <w:r w:rsidRPr="00DA0D26">
        <w:rPr>
          <w:rFonts w:ascii="Times New Roman" w:eastAsia="Calibri" w:hAnsi="Times New Roman" w:cs="Times New Roman"/>
          <w:sz w:val="24"/>
          <w:szCs w:val="24"/>
          <w:lang w:val="kk-KZ"/>
        </w:rPr>
        <w:t>кіретін адамдар үшін алғашқы кәсіптік даярлық</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bCs/>
          <w:sz w:val="24"/>
          <w:szCs w:val="24"/>
          <w:lang w:val="kk-KZ"/>
        </w:rPr>
        <w:t>Құқық қорғау қызметіне тұру кезіндегі сынақ мерзімі</w:t>
      </w:r>
      <w:r w:rsidRPr="00DA0D26">
        <w:rPr>
          <w:rFonts w:ascii="Times New Roman" w:eastAsia="Calibri" w:hAnsi="Times New Roman" w:cs="Times New Roman"/>
          <w:sz w:val="24"/>
          <w:szCs w:val="24"/>
          <w:lang w:val="kk-KZ"/>
        </w:rPr>
        <w:t xml:space="preserve">.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sz w:val="24"/>
          <w:szCs w:val="24"/>
        </w:rPr>
        <w:t>Кім үшін сынақ мерзімі белгіленбейді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Қызметкерлердің мәртебесі және олардың құқықтық кепілдіктері.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Қызметкерлердің құқық қорғау қызметін өткеруге байланысты құқықтары.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Қызметкерлердің құқық қорғау қызметін өткеруге байланысты міндеттері.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Қызметкердің құқық қорғау қызметінде болуына байланысты шектеулер.</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Қызметкерлердің жауапкершілігі.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Бірінші және кезектi арнаулы атақтар немесе сыныптық шендер берудің тәртібі.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sz w:val="24"/>
          <w:szCs w:val="24"/>
          <w:lang w:val="kk-KZ"/>
        </w:rPr>
        <w:t xml:space="preserve">Кіші лейтенант алғашқы арнайы атағы кімге беріледі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sz w:val="24"/>
          <w:szCs w:val="24"/>
          <w:lang w:val="kk-KZ"/>
        </w:rPr>
        <w:t>Лейтенант алғашқы арнайы атағы кімге беріледі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sz w:val="24"/>
          <w:szCs w:val="24"/>
          <w:lang w:val="kk-KZ"/>
        </w:rPr>
        <w:t>Жоғары басшы құрамның арнаулы атағын, сыныптық шенін беру қағидалары</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sz w:val="24"/>
          <w:szCs w:val="24"/>
          <w:lang w:val="kk-KZ"/>
        </w:rPr>
        <w:t>Білім беру ұйымдарының магистранттары мен докторанттарына кезекті арнаулы атақтар беру ерекшеліктері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Арнаулы атақтарда немесе сыныптық шендерде еңбек сіңіру мерзімдері.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Арнаулы атақтарда немесе сыныптық шендерде еңбек сіңірген жылдары мерзімін тоқтата тұру.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sz w:val="24"/>
          <w:szCs w:val="24"/>
          <w:lang w:val="kk-KZ"/>
        </w:rPr>
        <w:t>Көтермелеу тәртібімен арнаулы атақтар немесе сыныптық шендер беру</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sz w:val="24"/>
          <w:szCs w:val="24"/>
          <w:lang w:val="kk-KZ"/>
        </w:rPr>
        <w:t>Қызметкерді құқық қорғау органының қарамағына қабылдау тәртібі мен негіздері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Арнаулы атақтарды немесе сыныптық шендерді төмендету.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bCs/>
          <w:sz w:val="24"/>
          <w:szCs w:val="24"/>
          <w:lang w:val="kk-KZ"/>
        </w:rPr>
        <w:t>Арнаулы атақтардан немесе сыныптық шендерден айыру.</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sz w:val="24"/>
          <w:szCs w:val="24"/>
        </w:rPr>
        <w:t>Біліктілік талаптары ұғымы</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Қызмет бабында ауыстыру.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Ротация түсінігі, тәртібі.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bCs/>
          <w:sz w:val="24"/>
          <w:szCs w:val="24"/>
          <w:lang w:val="kk-KZ"/>
        </w:rPr>
        <w:t>Құқық қорғау қызметінің жоғары тұрған, тең дәрежелі немесе төмен тұрған лауазымдары түсінігі.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Қызмет бабында өсіру тәртібі, негіздері.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sz w:val="24"/>
          <w:szCs w:val="24"/>
          <w:lang w:val="kk-KZ"/>
        </w:rPr>
        <w:t>Құқық қорғау органдары басшылығының Президенттік резервінің мәні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Кадр резервін қалыптастыру міндеттері.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Қызметкерді лауазымдық міндеттерін орындаудан уақытша шеттету.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Құқық қорғау қызметінің лауазымы бойынша міндеттерді уақытша атқару.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Құқық қорғау органдарындағы жұмыс уақыты.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Қызметкерлерді аттестаттау тәртібі.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sz w:val="24"/>
          <w:szCs w:val="24"/>
        </w:rPr>
        <w:t>Аттестаттауды өткізуге дайындықты ұйымдастыру</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Кезектен тыс аттестаттауда қабылданатын шешімдер.</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Қайта аттестаттау мерзімі және қабылданатын шешімдер.</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lastRenderedPageBreak/>
        <w:t xml:space="preserve">Қызметкерлерге қолданылатын көтермелеулер.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Қызметкерлерге қолданылатын тәртiптiк жазалар.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Тәртіптік жаза қолданудың негіздері мен шарттары.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Қызметтік тергеу.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Құқық қорғау органдарында қызметті тоқтатудың</w:t>
      </w:r>
      <w:r w:rsidRPr="00DA0D26">
        <w:rPr>
          <w:rFonts w:ascii="Times New Roman" w:eastAsia="Calibri" w:hAnsi="Times New Roman" w:cs="Times New Roman"/>
          <w:sz w:val="24"/>
          <w:szCs w:val="24"/>
          <w:lang w:val="kk-KZ"/>
        </w:rPr>
        <w:t> </w:t>
      </w:r>
      <w:r w:rsidRPr="00DA0D26">
        <w:rPr>
          <w:rFonts w:ascii="Times New Roman" w:eastAsia="Calibri" w:hAnsi="Times New Roman" w:cs="Times New Roman"/>
          <w:bCs/>
          <w:sz w:val="24"/>
          <w:szCs w:val="24"/>
          <w:lang w:val="kk-KZ"/>
        </w:rPr>
        <w:t xml:space="preserve">негіздері.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Жұмыстан шығарудың негіздері.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Жұмыстан шығарудың тәртібі және шарттары.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bCs/>
          <w:sz w:val="24"/>
          <w:szCs w:val="24"/>
          <w:lang w:val="kk-KZ"/>
        </w:rPr>
        <w:t>Құқық қорғау органдарында қызмет етудің шекті жасы.</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Қызметкерлерді әлеуметтік қорғау.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sz w:val="24"/>
          <w:szCs w:val="24"/>
          <w:lang w:val="kk-KZ"/>
        </w:rPr>
        <w:t>Ішкі істер органдары қызметкерлерінің ақшалай ризығы</w:t>
      </w:r>
      <w:r w:rsidRPr="00DA0D26">
        <w:rPr>
          <w:rFonts w:ascii="Times New Roman" w:eastAsia="Calibri" w:hAnsi="Times New Roman" w:cs="Times New Roman"/>
          <w:bCs/>
          <w:sz w:val="24"/>
          <w:szCs w:val="24"/>
          <w:lang w:val="kk-KZ"/>
        </w:rPr>
        <w:t xml:space="preserve"> түсінігі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bCs/>
          <w:sz w:val="24"/>
          <w:szCs w:val="24"/>
          <w:lang w:val="kk-KZ"/>
        </w:rPr>
        <w:t>Еңбекке уақытша жарамсыздығы кезеңінде қызметті</w:t>
      </w:r>
      <w:r w:rsidRPr="00DA0D26">
        <w:rPr>
          <w:rFonts w:ascii="Times New Roman" w:eastAsia="Calibri" w:hAnsi="Times New Roman" w:cs="Times New Roman"/>
          <w:sz w:val="24"/>
          <w:szCs w:val="24"/>
          <w:lang w:val="kk-KZ"/>
        </w:rPr>
        <w:t> </w:t>
      </w:r>
      <w:r w:rsidRPr="00DA0D26">
        <w:rPr>
          <w:rFonts w:ascii="Times New Roman" w:eastAsia="Calibri" w:hAnsi="Times New Roman" w:cs="Times New Roman"/>
          <w:bCs/>
          <w:sz w:val="24"/>
          <w:szCs w:val="24"/>
          <w:lang w:val="kk-KZ"/>
        </w:rPr>
        <w:t>өткеру ерекшеліктері.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Қызметкерлер қаза тапқан (қайтыс болған) немесе</w:t>
      </w:r>
      <w:r w:rsidRPr="00DA0D26">
        <w:rPr>
          <w:rFonts w:ascii="Times New Roman" w:eastAsia="Calibri" w:hAnsi="Times New Roman" w:cs="Times New Roman"/>
          <w:sz w:val="24"/>
          <w:szCs w:val="24"/>
          <w:lang w:val="kk-KZ"/>
        </w:rPr>
        <w:t> </w:t>
      </w:r>
      <w:r w:rsidRPr="00DA0D26">
        <w:rPr>
          <w:rFonts w:ascii="Times New Roman" w:eastAsia="Calibri" w:hAnsi="Times New Roman" w:cs="Times New Roman"/>
          <w:bCs/>
          <w:sz w:val="24"/>
          <w:szCs w:val="24"/>
          <w:lang w:val="kk-KZ"/>
        </w:rPr>
        <w:t xml:space="preserve">мертiккен жағдайда берiлетiн кепiлдiктер.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Демалыс түрлері.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Демалыстардың ұзақтығын есептеудің жалпы тәртібі.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Ақылы жыл сайынғы еңбек демалысы.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bCs/>
          <w:sz w:val="24"/>
          <w:szCs w:val="24"/>
          <w:lang w:val="kk-KZ"/>
        </w:rPr>
      </w:pPr>
      <w:r w:rsidRPr="00DA0D26">
        <w:rPr>
          <w:rFonts w:ascii="Times New Roman" w:eastAsia="Calibri" w:hAnsi="Times New Roman" w:cs="Times New Roman"/>
          <w:bCs/>
          <w:sz w:val="24"/>
          <w:szCs w:val="24"/>
          <w:lang w:val="kk-KZ"/>
        </w:rPr>
        <w:t xml:space="preserve">Қысқа мерзімді демалыс беру тәртібі. </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bCs/>
          <w:sz w:val="24"/>
          <w:szCs w:val="24"/>
          <w:lang w:val="kk-KZ"/>
        </w:rPr>
        <w:t>Оқу демалысы кімдерге беріледі.</w:t>
      </w:r>
    </w:p>
    <w:p w:rsidR="00DA0D26" w:rsidRPr="00DA0D26" w:rsidRDefault="00DA0D26" w:rsidP="00094E43">
      <w:pPr>
        <w:numPr>
          <w:ilvl w:val="0"/>
          <w:numId w:val="24"/>
        </w:numPr>
        <w:tabs>
          <w:tab w:val="left" w:pos="993"/>
        </w:tabs>
        <w:spacing w:after="0" w:line="240" w:lineRule="auto"/>
        <w:ind w:left="0" w:firstLine="567"/>
        <w:rPr>
          <w:rFonts w:ascii="Times New Roman" w:eastAsia="Calibri" w:hAnsi="Times New Roman" w:cs="Times New Roman"/>
          <w:sz w:val="24"/>
          <w:szCs w:val="24"/>
          <w:lang w:val="kk-KZ"/>
        </w:rPr>
      </w:pPr>
      <w:r w:rsidRPr="00DA0D26">
        <w:rPr>
          <w:rFonts w:ascii="Times New Roman" w:eastAsia="Calibri" w:hAnsi="Times New Roman" w:cs="Times New Roman"/>
          <w:bCs/>
          <w:sz w:val="24"/>
          <w:szCs w:val="24"/>
          <w:lang w:val="kk-KZ"/>
        </w:rPr>
        <w:t>Еңбек сіңірген жылдарына қарай және қызметті</w:t>
      </w:r>
      <w:r w:rsidRPr="00DA0D26">
        <w:rPr>
          <w:rFonts w:ascii="Times New Roman" w:eastAsia="Calibri" w:hAnsi="Times New Roman" w:cs="Times New Roman"/>
          <w:sz w:val="24"/>
          <w:szCs w:val="24"/>
          <w:lang w:val="kk-KZ"/>
        </w:rPr>
        <w:t> </w:t>
      </w:r>
      <w:r w:rsidRPr="00DA0D26">
        <w:rPr>
          <w:rFonts w:ascii="Times New Roman" w:eastAsia="Calibri" w:hAnsi="Times New Roman" w:cs="Times New Roman"/>
          <w:bCs/>
          <w:sz w:val="24"/>
          <w:szCs w:val="24"/>
          <w:lang w:val="kk-KZ"/>
        </w:rPr>
        <w:t>өткерудің ерекше жағдайлары үшін қосымша ақылы</w:t>
      </w:r>
      <w:r w:rsidRPr="00DA0D26">
        <w:rPr>
          <w:rFonts w:ascii="Times New Roman" w:eastAsia="Calibri" w:hAnsi="Times New Roman" w:cs="Times New Roman"/>
          <w:sz w:val="24"/>
          <w:szCs w:val="24"/>
          <w:lang w:val="kk-KZ"/>
        </w:rPr>
        <w:t xml:space="preserve">  </w:t>
      </w:r>
      <w:r w:rsidRPr="00DA0D26">
        <w:rPr>
          <w:rFonts w:ascii="Times New Roman" w:eastAsia="Calibri" w:hAnsi="Times New Roman" w:cs="Times New Roman"/>
          <w:bCs/>
          <w:sz w:val="24"/>
          <w:szCs w:val="24"/>
          <w:lang w:val="kk-KZ"/>
        </w:rPr>
        <w:t>демалыс.</w:t>
      </w:r>
    </w:p>
    <w:p w:rsidR="00DA0D26" w:rsidRPr="00DA0D26" w:rsidRDefault="00DA0D26" w:rsidP="00094E43">
      <w:pPr>
        <w:numPr>
          <w:ilvl w:val="0"/>
          <w:numId w:val="24"/>
        </w:numPr>
        <w:tabs>
          <w:tab w:val="left" w:pos="993"/>
        </w:tabs>
        <w:spacing w:after="0" w:line="240" w:lineRule="auto"/>
        <w:ind w:left="0" w:firstLine="567"/>
        <w:jc w:val="both"/>
        <w:rPr>
          <w:rFonts w:ascii="Times New Roman" w:eastAsia="Times New Roman" w:hAnsi="Times New Roman" w:cs="Times New Roman"/>
          <w:bCs/>
          <w:sz w:val="24"/>
          <w:szCs w:val="24"/>
          <w:lang w:val="kk-KZ" w:eastAsia="ru-RU"/>
        </w:rPr>
      </w:pPr>
      <w:r w:rsidRPr="00DA0D26">
        <w:rPr>
          <w:rFonts w:ascii="Times New Roman" w:eastAsia="Times New Roman" w:hAnsi="Times New Roman" w:cs="Times New Roman"/>
          <w:bCs/>
          <w:sz w:val="24"/>
          <w:szCs w:val="24"/>
          <w:lang w:val="kk-KZ" w:eastAsia="ru-RU"/>
        </w:rPr>
        <w:t xml:space="preserve">ІІО қызметкерлерін әлеуметтік қорғаудың құқықтық негіздері. </w:t>
      </w:r>
    </w:p>
    <w:p w:rsidR="00DA0D26" w:rsidRPr="00DA0D26" w:rsidRDefault="00DA0D26" w:rsidP="00094E43">
      <w:pPr>
        <w:numPr>
          <w:ilvl w:val="0"/>
          <w:numId w:val="24"/>
        </w:numPr>
        <w:tabs>
          <w:tab w:val="left" w:pos="993"/>
        </w:tabs>
        <w:spacing w:after="0" w:line="240" w:lineRule="auto"/>
        <w:ind w:left="0" w:firstLine="567"/>
        <w:jc w:val="both"/>
        <w:rPr>
          <w:rFonts w:ascii="Times New Roman" w:eastAsia="Times New Roman" w:hAnsi="Times New Roman" w:cs="Times New Roman"/>
          <w:bCs/>
          <w:sz w:val="24"/>
          <w:szCs w:val="24"/>
          <w:lang w:val="kk-KZ" w:eastAsia="ru-RU"/>
        </w:rPr>
      </w:pPr>
      <w:r w:rsidRPr="00DA0D26">
        <w:rPr>
          <w:rFonts w:ascii="Times New Roman" w:eastAsia="Times New Roman" w:hAnsi="Times New Roman" w:cs="Times New Roman"/>
          <w:bCs/>
          <w:sz w:val="24"/>
          <w:szCs w:val="24"/>
          <w:lang w:val="kk-KZ" w:eastAsia="ru-RU"/>
        </w:rPr>
        <w:t>ІІО қызметкерлерін зейнетақымен қамсыздандыру.</w:t>
      </w:r>
      <w:r w:rsidRPr="00DA0D26">
        <w:rPr>
          <w:rFonts w:ascii="Times New Roman" w:eastAsia="Times New Roman" w:hAnsi="Times New Roman" w:cs="Times New Roman"/>
          <w:sz w:val="24"/>
          <w:szCs w:val="24"/>
          <w:lang w:val="kk-KZ" w:eastAsia="ru-RU"/>
        </w:rPr>
        <w:t>    </w:t>
      </w:r>
    </w:p>
    <w:p w:rsidR="00DA0D26" w:rsidRPr="00DA0D26" w:rsidRDefault="00DA0D26" w:rsidP="00094E43">
      <w:pPr>
        <w:numPr>
          <w:ilvl w:val="0"/>
          <w:numId w:val="24"/>
        </w:numPr>
        <w:tabs>
          <w:tab w:val="left" w:pos="993"/>
        </w:tabs>
        <w:spacing w:after="0" w:line="240" w:lineRule="auto"/>
        <w:ind w:left="0" w:firstLine="567"/>
        <w:jc w:val="both"/>
        <w:rPr>
          <w:rFonts w:ascii="Times New Roman" w:eastAsia="Times New Roman" w:hAnsi="Times New Roman" w:cs="Times New Roman"/>
          <w:bCs/>
          <w:sz w:val="24"/>
          <w:szCs w:val="24"/>
          <w:lang w:val="kk-KZ" w:eastAsia="ru-RU"/>
        </w:rPr>
      </w:pPr>
      <w:r w:rsidRPr="00DA0D26">
        <w:rPr>
          <w:rFonts w:ascii="Times New Roman" w:eastAsia="Times New Roman" w:hAnsi="Times New Roman" w:cs="Times New Roman"/>
          <w:bCs/>
          <w:sz w:val="24"/>
          <w:szCs w:val="24"/>
          <w:lang w:val="kk-KZ" w:eastAsia="ru-RU"/>
        </w:rPr>
        <w:t>ІІО қызметкерлеріне белгіленген кепілдіктер мен өтемақылар.</w:t>
      </w:r>
    </w:p>
    <w:p w:rsidR="00DA0D26" w:rsidRPr="00DA0D26" w:rsidRDefault="00DA0D26" w:rsidP="00094E43">
      <w:pPr>
        <w:numPr>
          <w:ilvl w:val="0"/>
          <w:numId w:val="24"/>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DA0D26">
        <w:rPr>
          <w:rFonts w:ascii="Times New Roman" w:eastAsia="Times New Roman" w:hAnsi="Times New Roman" w:cs="Times New Roman"/>
          <w:sz w:val="24"/>
          <w:szCs w:val="24"/>
          <w:lang w:val="kk-KZ" w:eastAsia="ru-RU"/>
        </w:rPr>
        <w:t>Ішкі істер органдарының қызметкерлерi мен зейнеткерлерiнiң тұрғын үйге құқықтары.</w:t>
      </w:r>
    </w:p>
    <w:p w:rsidR="00DA0D26" w:rsidRPr="00DA0D26" w:rsidRDefault="00DA0D26" w:rsidP="00094E43">
      <w:pPr>
        <w:tabs>
          <w:tab w:val="left" w:pos="993"/>
        </w:tabs>
        <w:spacing w:after="0" w:line="240" w:lineRule="auto"/>
        <w:ind w:firstLine="567"/>
        <w:rPr>
          <w:rFonts w:ascii="Times New Roman" w:eastAsia="Calibri" w:hAnsi="Times New Roman" w:cs="Times New Roman"/>
          <w:sz w:val="24"/>
          <w:szCs w:val="24"/>
          <w:lang w:val="kk-KZ"/>
        </w:rPr>
      </w:pPr>
    </w:p>
    <w:p w:rsidR="00DA0D26" w:rsidRPr="00DA0D26" w:rsidRDefault="00DA0D26" w:rsidP="00094E43">
      <w:pPr>
        <w:tabs>
          <w:tab w:val="left" w:pos="993"/>
        </w:tabs>
        <w:spacing w:after="0" w:line="240" w:lineRule="auto"/>
        <w:ind w:firstLine="567"/>
        <w:rPr>
          <w:rFonts w:ascii="Times New Roman" w:eastAsia="Calibri" w:hAnsi="Times New Roman" w:cs="Times New Roman"/>
          <w:sz w:val="24"/>
          <w:szCs w:val="24"/>
          <w:lang w:val="kk-KZ"/>
        </w:rPr>
      </w:pPr>
    </w:p>
    <w:p w:rsidR="00DA0D26" w:rsidRPr="00DA0D26" w:rsidRDefault="00DA0D26" w:rsidP="00094E43">
      <w:pPr>
        <w:tabs>
          <w:tab w:val="left" w:pos="993"/>
        </w:tabs>
        <w:spacing w:after="0" w:line="240" w:lineRule="auto"/>
        <w:ind w:firstLine="567"/>
        <w:rPr>
          <w:rFonts w:ascii="Times New Roman" w:eastAsia="Calibri" w:hAnsi="Times New Roman" w:cs="Times New Roman"/>
          <w:sz w:val="24"/>
          <w:szCs w:val="24"/>
          <w:lang w:val="kk-KZ"/>
        </w:rPr>
      </w:pPr>
    </w:p>
    <w:p w:rsidR="00DA0D26" w:rsidRPr="00DA0D26" w:rsidRDefault="00DA0D26" w:rsidP="00094E43">
      <w:pPr>
        <w:tabs>
          <w:tab w:val="left" w:pos="993"/>
        </w:tabs>
        <w:spacing w:after="0" w:line="240" w:lineRule="auto"/>
        <w:ind w:firstLine="567"/>
        <w:rPr>
          <w:rFonts w:ascii="Times New Roman" w:eastAsia="Calibri" w:hAnsi="Times New Roman" w:cs="Times New Roman"/>
          <w:sz w:val="24"/>
          <w:szCs w:val="24"/>
          <w:lang w:val="kk-KZ"/>
        </w:rPr>
      </w:pPr>
    </w:p>
    <w:p w:rsidR="00DA0D26" w:rsidRPr="00DA0D26" w:rsidRDefault="00DA0D26" w:rsidP="00094E43">
      <w:pPr>
        <w:tabs>
          <w:tab w:val="left" w:pos="993"/>
        </w:tabs>
        <w:spacing w:after="0" w:line="240" w:lineRule="auto"/>
        <w:ind w:firstLine="567"/>
        <w:rPr>
          <w:rFonts w:ascii="Times New Roman" w:eastAsia="Calibri" w:hAnsi="Times New Roman" w:cs="Times New Roman"/>
          <w:sz w:val="24"/>
          <w:szCs w:val="24"/>
          <w:lang w:val="kk-KZ"/>
        </w:rPr>
      </w:pPr>
    </w:p>
    <w:p w:rsidR="00DA0D26" w:rsidRPr="00DA0D26" w:rsidRDefault="00DA0D26" w:rsidP="00094E43">
      <w:pPr>
        <w:tabs>
          <w:tab w:val="left" w:pos="993"/>
        </w:tabs>
        <w:spacing w:after="0" w:line="240" w:lineRule="auto"/>
        <w:ind w:firstLine="567"/>
        <w:rPr>
          <w:rFonts w:ascii="Times New Roman" w:eastAsia="Calibri" w:hAnsi="Times New Roman" w:cs="Times New Roman"/>
          <w:sz w:val="24"/>
          <w:szCs w:val="24"/>
          <w:lang w:val="kk-KZ"/>
        </w:rPr>
      </w:pPr>
    </w:p>
    <w:p w:rsidR="00DA0D26" w:rsidRPr="00DA0D26" w:rsidRDefault="00DA0D26" w:rsidP="00DA0D26">
      <w:pPr>
        <w:spacing w:after="0" w:line="240" w:lineRule="auto"/>
        <w:rPr>
          <w:rFonts w:ascii="Times New Roman" w:eastAsia="Calibri" w:hAnsi="Times New Roman" w:cs="Times New Roman"/>
          <w:sz w:val="24"/>
          <w:szCs w:val="24"/>
          <w:lang w:val="kk-KZ"/>
        </w:rPr>
      </w:pPr>
    </w:p>
    <w:p w:rsidR="00DA0D26" w:rsidRPr="00DA0D26" w:rsidRDefault="00DA0D26" w:rsidP="00DA0D26">
      <w:pPr>
        <w:spacing w:after="0" w:line="240" w:lineRule="auto"/>
        <w:rPr>
          <w:rFonts w:ascii="Times New Roman" w:eastAsia="Calibri" w:hAnsi="Times New Roman" w:cs="Times New Roman"/>
          <w:sz w:val="28"/>
          <w:szCs w:val="28"/>
          <w:lang w:val="kk-KZ"/>
        </w:rPr>
      </w:pPr>
    </w:p>
    <w:p w:rsidR="00DA0D26" w:rsidRPr="00DA0D26" w:rsidRDefault="00DA0D26" w:rsidP="00DA0D26">
      <w:pPr>
        <w:spacing w:after="0" w:line="240" w:lineRule="auto"/>
        <w:rPr>
          <w:rFonts w:ascii="Times New Roman" w:eastAsia="Calibri" w:hAnsi="Times New Roman" w:cs="Times New Roman"/>
          <w:sz w:val="28"/>
          <w:szCs w:val="28"/>
          <w:lang w:val="kk-KZ"/>
        </w:rPr>
      </w:pPr>
    </w:p>
    <w:p w:rsidR="00DA0D26" w:rsidRPr="00DA0D26" w:rsidRDefault="00DA0D26" w:rsidP="00DA0D26">
      <w:pPr>
        <w:spacing w:after="0" w:line="240" w:lineRule="auto"/>
        <w:rPr>
          <w:rFonts w:ascii="Times New Roman" w:eastAsia="Calibri" w:hAnsi="Times New Roman" w:cs="Times New Roman"/>
          <w:sz w:val="28"/>
          <w:szCs w:val="28"/>
          <w:lang w:val="kk-KZ"/>
        </w:rPr>
      </w:pPr>
    </w:p>
    <w:p w:rsidR="00DA0D26" w:rsidRP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Default="00DA0D26" w:rsidP="00DA0D26">
      <w:pPr>
        <w:spacing w:after="0" w:line="240" w:lineRule="auto"/>
        <w:rPr>
          <w:rFonts w:ascii="Times New Roman" w:eastAsia="Calibri" w:hAnsi="Times New Roman" w:cs="Times New Roman"/>
          <w:sz w:val="28"/>
          <w:szCs w:val="28"/>
          <w:lang w:val="kk-KZ"/>
        </w:rPr>
      </w:pPr>
    </w:p>
    <w:p w:rsidR="00DA0D26" w:rsidRPr="00DA0D26" w:rsidRDefault="00DA0D26" w:rsidP="00DA0D26">
      <w:pPr>
        <w:spacing w:after="0" w:line="240" w:lineRule="auto"/>
        <w:rPr>
          <w:rFonts w:ascii="Times New Roman" w:eastAsia="Calibri" w:hAnsi="Times New Roman" w:cs="Times New Roman"/>
          <w:sz w:val="28"/>
          <w:szCs w:val="28"/>
          <w:lang w:val="kk-KZ"/>
        </w:rPr>
      </w:pPr>
    </w:p>
    <w:p w:rsidR="00DA0D26" w:rsidRPr="001D345D" w:rsidRDefault="00DA0D26" w:rsidP="00154CBC">
      <w:pPr>
        <w:spacing w:after="0" w:line="240" w:lineRule="auto"/>
        <w:jc w:val="center"/>
        <w:rPr>
          <w:rFonts w:ascii="Times New Roman" w:eastAsia="Calibri" w:hAnsi="Times New Roman" w:cs="Times New Roman"/>
          <w:b/>
          <w:sz w:val="28"/>
          <w:szCs w:val="28"/>
          <w:lang w:val="kk-KZ"/>
        </w:rPr>
      </w:pPr>
    </w:p>
    <w:p w:rsidR="00DA0D26" w:rsidRPr="001D345D" w:rsidRDefault="00DA0D26" w:rsidP="00154CBC">
      <w:pPr>
        <w:spacing w:after="0" w:line="240" w:lineRule="auto"/>
        <w:jc w:val="center"/>
        <w:rPr>
          <w:rFonts w:ascii="Times New Roman" w:eastAsia="Calibri" w:hAnsi="Times New Roman" w:cs="Times New Roman"/>
          <w:b/>
          <w:sz w:val="28"/>
          <w:szCs w:val="28"/>
          <w:lang w:val="kk-KZ"/>
        </w:rPr>
      </w:pPr>
    </w:p>
    <w:p w:rsidR="00DA0D26" w:rsidRPr="001D345D" w:rsidRDefault="00DA0D26" w:rsidP="00154CBC">
      <w:pPr>
        <w:spacing w:after="0" w:line="240" w:lineRule="auto"/>
        <w:jc w:val="center"/>
        <w:rPr>
          <w:rFonts w:ascii="Times New Roman" w:eastAsia="Calibri" w:hAnsi="Times New Roman" w:cs="Times New Roman"/>
          <w:b/>
          <w:sz w:val="28"/>
          <w:szCs w:val="28"/>
          <w:lang w:val="kk-KZ"/>
        </w:rPr>
      </w:pPr>
    </w:p>
    <w:p w:rsidR="00154CBC" w:rsidRPr="001D345D" w:rsidRDefault="00154CBC" w:rsidP="00154CBC">
      <w:pPr>
        <w:spacing w:after="0" w:line="240" w:lineRule="auto"/>
        <w:jc w:val="center"/>
        <w:rPr>
          <w:rFonts w:ascii="Times New Roman" w:eastAsia="Calibri" w:hAnsi="Times New Roman" w:cs="Times New Roman"/>
          <w:b/>
          <w:sz w:val="28"/>
          <w:szCs w:val="28"/>
          <w:lang w:val="kk-KZ"/>
        </w:rPr>
      </w:pPr>
      <w:r w:rsidRPr="001D345D">
        <w:rPr>
          <w:rFonts w:ascii="Times New Roman" w:eastAsia="Calibri" w:hAnsi="Times New Roman" w:cs="Times New Roman"/>
          <w:b/>
          <w:sz w:val="28"/>
          <w:szCs w:val="28"/>
          <w:lang w:val="kk-KZ"/>
        </w:rPr>
        <w:t>ҰСЫНЫЛАТЫН ӘДЕБИЕТТЕР ТІЗІМІ</w:t>
      </w:r>
    </w:p>
    <w:p w:rsidR="00154CBC" w:rsidRPr="001D345D" w:rsidRDefault="00154CBC" w:rsidP="00154CBC">
      <w:pPr>
        <w:spacing w:after="0" w:line="240" w:lineRule="auto"/>
        <w:jc w:val="center"/>
        <w:rPr>
          <w:rFonts w:ascii="Times New Roman" w:eastAsia="Calibri" w:hAnsi="Times New Roman" w:cs="Times New Roman"/>
          <w:b/>
          <w:sz w:val="28"/>
          <w:szCs w:val="28"/>
          <w:lang w:val="kk-KZ"/>
        </w:rPr>
      </w:pPr>
      <w:r w:rsidRPr="001D345D">
        <w:rPr>
          <w:rFonts w:ascii="Times New Roman" w:eastAsia="Calibri" w:hAnsi="Times New Roman" w:cs="Times New Roman"/>
          <w:b/>
          <w:sz w:val="28"/>
          <w:szCs w:val="28"/>
          <w:lang w:val="kk-KZ"/>
        </w:rPr>
        <w:t>Негізгі көздер</w:t>
      </w:r>
    </w:p>
    <w:p w:rsidR="001C5D90" w:rsidRDefault="00154CBC" w:rsidP="00094E43">
      <w:pPr>
        <w:tabs>
          <w:tab w:val="left" w:pos="993"/>
        </w:tabs>
        <w:spacing w:after="0" w:line="240" w:lineRule="auto"/>
        <w:ind w:firstLine="567"/>
        <w:jc w:val="both"/>
        <w:rPr>
          <w:rFonts w:ascii="Times New Roman" w:eastAsia="Calibri" w:hAnsi="Times New Roman" w:cs="Times New Roman"/>
          <w:sz w:val="28"/>
          <w:szCs w:val="28"/>
          <w:lang w:val="kk-KZ"/>
        </w:rPr>
      </w:pPr>
      <w:r w:rsidRPr="001D345D">
        <w:rPr>
          <w:rFonts w:ascii="Times New Roman" w:eastAsia="Calibri" w:hAnsi="Times New Roman" w:cs="Times New Roman"/>
          <w:sz w:val="28"/>
          <w:szCs w:val="28"/>
          <w:lang w:val="kk-KZ"/>
        </w:rPr>
        <w:t>1. Қазақстан Республикасының Конституциясы</w:t>
      </w:r>
      <w:r w:rsidRPr="00154CBC">
        <w:rPr>
          <w:rFonts w:ascii="Times New Roman" w:eastAsia="Calibri" w:hAnsi="Times New Roman" w:cs="Times New Roman"/>
          <w:sz w:val="28"/>
          <w:szCs w:val="28"/>
          <w:lang w:val="kk-KZ"/>
        </w:rPr>
        <w:t>.</w:t>
      </w:r>
      <w:r w:rsidRPr="001D345D">
        <w:rPr>
          <w:rFonts w:ascii="Times New Roman" w:eastAsia="Calibri" w:hAnsi="Times New Roman" w:cs="Times New Roman"/>
          <w:sz w:val="28"/>
          <w:szCs w:val="28"/>
          <w:lang w:val="kk-KZ"/>
        </w:rPr>
        <w:t xml:space="preserve"> 1995 жыл </w:t>
      </w:r>
    </w:p>
    <w:p w:rsidR="00154CBC" w:rsidRPr="001D345D" w:rsidRDefault="00154CBC" w:rsidP="00094E43">
      <w:pPr>
        <w:tabs>
          <w:tab w:val="left" w:pos="993"/>
        </w:tabs>
        <w:spacing w:after="0" w:line="240" w:lineRule="auto"/>
        <w:ind w:firstLine="567"/>
        <w:jc w:val="both"/>
        <w:rPr>
          <w:rFonts w:ascii="Times New Roman" w:eastAsia="Calibri" w:hAnsi="Times New Roman" w:cs="Times New Roman"/>
          <w:sz w:val="28"/>
          <w:szCs w:val="28"/>
          <w:lang w:val="kk-KZ"/>
        </w:rPr>
      </w:pPr>
      <w:r w:rsidRPr="001D345D">
        <w:rPr>
          <w:rFonts w:ascii="Times New Roman" w:eastAsia="Calibri" w:hAnsi="Times New Roman" w:cs="Times New Roman"/>
          <w:sz w:val="28"/>
          <w:szCs w:val="28"/>
          <w:lang w:val="kk-KZ"/>
        </w:rPr>
        <w:t>2. Қазақстан Республикасының Әкімшілік құқық бұзушылық туралы 2014 жылғы 5 шілдедегі № 235-V кодексі</w:t>
      </w:r>
    </w:p>
    <w:p w:rsidR="00154CBC" w:rsidRPr="001D345D" w:rsidRDefault="00154CBC" w:rsidP="00094E43">
      <w:pPr>
        <w:tabs>
          <w:tab w:val="left" w:pos="993"/>
        </w:tabs>
        <w:spacing w:after="0" w:line="240" w:lineRule="auto"/>
        <w:ind w:firstLine="567"/>
        <w:jc w:val="both"/>
        <w:rPr>
          <w:rFonts w:ascii="Times New Roman" w:eastAsia="Calibri" w:hAnsi="Times New Roman" w:cs="Times New Roman"/>
          <w:sz w:val="28"/>
          <w:szCs w:val="28"/>
          <w:lang w:val="kk-KZ"/>
        </w:rPr>
      </w:pPr>
      <w:r w:rsidRPr="001D345D">
        <w:rPr>
          <w:rFonts w:ascii="Times New Roman" w:eastAsia="Calibri" w:hAnsi="Times New Roman" w:cs="Times New Roman"/>
          <w:sz w:val="28"/>
          <w:szCs w:val="28"/>
          <w:lang w:val="kk-KZ"/>
        </w:rPr>
        <w:t>3. Қазақстан Республикасының Еңбек кодексі. 2015 жылғы 23 қараша № 414-V ҚРЗ</w:t>
      </w:r>
    </w:p>
    <w:p w:rsidR="00154CBC" w:rsidRPr="001D345D" w:rsidRDefault="00154CBC" w:rsidP="00094E43">
      <w:pPr>
        <w:tabs>
          <w:tab w:val="left" w:pos="993"/>
        </w:tabs>
        <w:spacing w:after="0" w:line="240" w:lineRule="auto"/>
        <w:ind w:firstLine="567"/>
        <w:jc w:val="both"/>
        <w:rPr>
          <w:rFonts w:ascii="Times New Roman" w:eastAsia="Calibri" w:hAnsi="Times New Roman" w:cs="Times New Roman"/>
          <w:sz w:val="28"/>
          <w:szCs w:val="28"/>
          <w:lang w:val="kk-KZ"/>
        </w:rPr>
      </w:pPr>
      <w:r w:rsidRPr="001D345D">
        <w:rPr>
          <w:rFonts w:ascii="Times New Roman" w:eastAsia="Calibri" w:hAnsi="Times New Roman" w:cs="Times New Roman"/>
          <w:sz w:val="28"/>
          <w:szCs w:val="28"/>
          <w:lang w:val="kk-KZ"/>
        </w:rPr>
        <w:t>4. Қазақстан Республикасының 2014 жылғы 3 шілдедегі № 226-V ҚРЗ Қылмыстық кодексі</w:t>
      </w:r>
    </w:p>
    <w:p w:rsidR="00154CBC" w:rsidRPr="001D345D" w:rsidRDefault="00154CBC" w:rsidP="00094E43">
      <w:pPr>
        <w:tabs>
          <w:tab w:val="left" w:pos="993"/>
        </w:tabs>
        <w:spacing w:after="0" w:line="240" w:lineRule="auto"/>
        <w:ind w:firstLine="567"/>
        <w:jc w:val="both"/>
        <w:rPr>
          <w:rFonts w:ascii="Times New Roman" w:eastAsia="Calibri" w:hAnsi="Times New Roman" w:cs="Times New Roman"/>
          <w:sz w:val="28"/>
          <w:szCs w:val="28"/>
          <w:lang w:val="kk-KZ"/>
        </w:rPr>
      </w:pPr>
      <w:r w:rsidRPr="001D345D">
        <w:rPr>
          <w:rFonts w:ascii="Times New Roman" w:eastAsia="Calibri" w:hAnsi="Times New Roman" w:cs="Times New Roman"/>
          <w:sz w:val="28"/>
          <w:szCs w:val="28"/>
          <w:lang w:val="kk-KZ"/>
        </w:rPr>
        <w:t>5. Қазақстан Республикасының "Құқық қорғау қызметі туралы" 2011 жылғы 06.01 № 380-IV Заңы</w:t>
      </w:r>
    </w:p>
    <w:p w:rsidR="00154CBC" w:rsidRPr="001D345D" w:rsidRDefault="00154CBC" w:rsidP="00094E43">
      <w:pPr>
        <w:tabs>
          <w:tab w:val="left" w:pos="993"/>
        </w:tabs>
        <w:spacing w:after="0" w:line="240" w:lineRule="auto"/>
        <w:ind w:firstLine="567"/>
        <w:jc w:val="both"/>
        <w:rPr>
          <w:rFonts w:ascii="Times New Roman" w:eastAsia="Calibri" w:hAnsi="Times New Roman" w:cs="Times New Roman"/>
          <w:sz w:val="28"/>
          <w:szCs w:val="28"/>
          <w:lang w:val="kk-KZ"/>
        </w:rPr>
      </w:pPr>
      <w:r w:rsidRPr="001D345D">
        <w:rPr>
          <w:rFonts w:ascii="Times New Roman" w:eastAsia="Calibri" w:hAnsi="Times New Roman" w:cs="Times New Roman"/>
          <w:sz w:val="28"/>
          <w:szCs w:val="28"/>
          <w:lang w:val="kk-KZ"/>
        </w:rPr>
        <w:t>6. Қазақстан Республикасының "Азаматтық қорғау туралы" 2014.04.11 №188-V Заңы</w:t>
      </w:r>
    </w:p>
    <w:p w:rsidR="00154CBC" w:rsidRPr="001D345D" w:rsidRDefault="00154CBC" w:rsidP="00094E43">
      <w:pPr>
        <w:tabs>
          <w:tab w:val="left" w:pos="993"/>
        </w:tabs>
        <w:spacing w:after="0" w:line="240" w:lineRule="auto"/>
        <w:ind w:firstLine="567"/>
        <w:jc w:val="both"/>
        <w:rPr>
          <w:rFonts w:ascii="Times New Roman" w:eastAsia="Calibri" w:hAnsi="Times New Roman" w:cs="Times New Roman"/>
          <w:sz w:val="28"/>
          <w:szCs w:val="28"/>
          <w:lang w:val="kk-KZ"/>
        </w:rPr>
      </w:pPr>
      <w:r w:rsidRPr="001D345D">
        <w:rPr>
          <w:rFonts w:ascii="Times New Roman" w:eastAsia="Calibri" w:hAnsi="Times New Roman" w:cs="Times New Roman"/>
          <w:sz w:val="28"/>
          <w:szCs w:val="28"/>
          <w:lang w:val="kk-KZ"/>
        </w:rPr>
        <w:t xml:space="preserve">7. "Қазақстан Республикасының </w:t>
      </w:r>
      <w:r w:rsidRPr="00154CBC">
        <w:rPr>
          <w:rFonts w:ascii="Times New Roman" w:eastAsia="Calibri" w:hAnsi="Times New Roman" w:cs="Times New Roman"/>
          <w:sz w:val="28"/>
          <w:szCs w:val="28"/>
          <w:lang w:val="kk-KZ"/>
        </w:rPr>
        <w:t>«М</w:t>
      </w:r>
      <w:r w:rsidRPr="001D345D">
        <w:rPr>
          <w:rFonts w:ascii="Times New Roman" w:eastAsia="Calibri" w:hAnsi="Times New Roman" w:cs="Times New Roman"/>
          <w:sz w:val="28"/>
          <w:szCs w:val="28"/>
          <w:lang w:val="kk-KZ"/>
        </w:rPr>
        <w:t>емлекеттік қызметі туралы"2015 жылғы 23 қарашадағы № 416-V Заңы</w:t>
      </w:r>
    </w:p>
    <w:p w:rsidR="00154CBC" w:rsidRPr="001D345D" w:rsidRDefault="00154CBC" w:rsidP="00094E43">
      <w:pPr>
        <w:tabs>
          <w:tab w:val="left" w:pos="993"/>
        </w:tabs>
        <w:spacing w:after="0" w:line="240" w:lineRule="auto"/>
        <w:ind w:firstLine="567"/>
        <w:jc w:val="both"/>
        <w:rPr>
          <w:rFonts w:ascii="Times New Roman" w:eastAsia="Calibri" w:hAnsi="Times New Roman" w:cs="Times New Roman"/>
          <w:sz w:val="28"/>
          <w:szCs w:val="28"/>
          <w:lang w:val="kk-KZ"/>
        </w:rPr>
      </w:pPr>
      <w:r w:rsidRPr="001D345D">
        <w:rPr>
          <w:rFonts w:ascii="Times New Roman" w:eastAsia="Calibri" w:hAnsi="Times New Roman" w:cs="Times New Roman"/>
          <w:sz w:val="28"/>
          <w:szCs w:val="28"/>
          <w:lang w:val="kk-KZ"/>
        </w:rPr>
        <w:t>8. Қазақстан Республикасының "Құқықтық актілер туралы" 2017 жылғы 06.04 № 480-V Заңы</w:t>
      </w:r>
    </w:p>
    <w:p w:rsidR="00154CBC" w:rsidRPr="001D345D" w:rsidRDefault="00154CBC" w:rsidP="00094E43">
      <w:pPr>
        <w:tabs>
          <w:tab w:val="left" w:pos="993"/>
        </w:tabs>
        <w:spacing w:after="0" w:line="240" w:lineRule="auto"/>
        <w:ind w:firstLine="567"/>
        <w:jc w:val="both"/>
        <w:rPr>
          <w:rFonts w:ascii="Times New Roman" w:eastAsia="Calibri" w:hAnsi="Times New Roman" w:cs="Times New Roman"/>
          <w:sz w:val="28"/>
          <w:szCs w:val="28"/>
          <w:lang w:val="kk-KZ"/>
        </w:rPr>
      </w:pPr>
      <w:r w:rsidRPr="001D345D">
        <w:rPr>
          <w:rFonts w:ascii="Times New Roman" w:eastAsia="Calibri" w:hAnsi="Times New Roman" w:cs="Times New Roman"/>
          <w:sz w:val="28"/>
          <w:szCs w:val="28"/>
          <w:lang w:val="kk-KZ"/>
        </w:rPr>
        <w:t xml:space="preserve">9. "Қазақстан Республикасының </w:t>
      </w:r>
      <w:r w:rsidRPr="00154CBC">
        <w:rPr>
          <w:rFonts w:ascii="Times New Roman" w:eastAsia="Calibri" w:hAnsi="Times New Roman" w:cs="Times New Roman"/>
          <w:sz w:val="28"/>
          <w:szCs w:val="28"/>
          <w:lang w:val="kk-KZ"/>
        </w:rPr>
        <w:t>«Ж</w:t>
      </w:r>
      <w:r w:rsidRPr="001D345D">
        <w:rPr>
          <w:rFonts w:ascii="Times New Roman" w:eastAsia="Calibri" w:hAnsi="Times New Roman" w:cs="Times New Roman"/>
          <w:sz w:val="28"/>
          <w:szCs w:val="28"/>
          <w:lang w:val="kk-KZ"/>
        </w:rPr>
        <w:t>едел-іздестіру қызметі туралы</w:t>
      </w:r>
      <w:r w:rsidRPr="00154CBC">
        <w:rPr>
          <w:rFonts w:ascii="Times New Roman" w:eastAsia="Calibri" w:hAnsi="Times New Roman" w:cs="Times New Roman"/>
          <w:sz w:val="28"/>
          <w:szCs w:val="28"/>
          <w:lang w:val="kk-KZ"/>
        </w:rPr>
        <w:t>»</w:t>
      </w:r>
      <w:r w:rsidRPr="001D345D">
        <w:rPr>
          <w:rFonts w:ascii="Times New Roman" w:eastAsia="Calibri" w:hAnsi="Times New Roman" w:cs="Times New Roman"/>
          <w:sz w:val="28"/>
          <w:szCs w:val="28"/>
          <w:lang w:val="kk-KZ"/>
        </w:rPr>
        <w:t xml:space="preserve"> 1994 жылғы 15.09Заңы</w:t>
      </w:r>
    </w:p>
    <w:p w:rsidR="00154CBC" w:rsidRPr="00154CBC" w:rsidRDefault="00154CBC" w:rsidP="00094E43">
      <w:pPr>
        <w:tabs>
          <w:tab w:val="left" w:pos="993"/>
        </w:tabs>
        <w:spacing w:after="0" w:line="240" w:lineRule="auto"/>
        <w:ind w:firstLine="567"/>
        <w:jc w:val="both"/>
        <w:rPr>
          <w:rFonts w:ascii="Times New Roman" w:eastAsia="Calibri" w:hAnsi="Times New Roman" w:cs="Times New Roman"/>
          <w:sz w:val="28"/>
          <w:szCs w:val="28"/>
        </w:rPr>
      </w:pPr>
      <w:r w:rsidRPr="00154CBC">
        <w:rPr>
          <w:rFonts w:ascii="Times New Roman" w:eastAsia="Calibri" w:hAnsi="Times New Roman" w:cs="Times New Roman"/>
          <w:sz w:val="28"/>
          <w:szCs w:val="28"/>
        </w:rPr>
        <w:t xml:space="preserve">10. "Қазақстан Республикасының </w:t>
      </w:r>
      <w:r w:rsidRPr="00154CBC">
        <w:rPr>
          <w:rFonts w:ascii="Times New Roman" w:eastAsia="Calibri" w:hAnsi="Times New Roman" w:cs="Times New Roman"/>
          <w:sz w:val="28"/>
          <w:szCs w:val="28"/>
          <w:lang w:val="kk-KZ"/>
        </w:rPr>
        <w:t>«</w:t>
      </w:r>
      <w:r w:rsidRPr="00154CBC">
        <w:rPr>
          <w:rFonts w:ascii="Times New Roman" w:eastAsia="Calibri" w:hAnsi="Times New Roman" w:cs="Times New Roman"/>
          <w:sz w:val="28"/>
          <w:szCs w:val="28"/>
        </w:rPr>
        <w:t>Ішкі істер органдары туралы" 2014 жылғы 23.04 Заңы</w:t>
      </w:r>
    </w:p>
    <w:p w:rsidR="00154CBC" w:rsidRPr="00154CBC" w:rsidRDefault="00154CBC" w:rsidP="00094E43">
      <w:pPr>
        <w:tabs>
          <w:tab w:val="left" w:pos="993"/>
        </w:tabs>
        <w:spacing w:after="0" w:line="240" w:lineRule="auto"/>
        <w:ind w:firstLine="567"/>
        <w:jc w:val="both"/>
        <w:rPr>
          <w:rFonts w:ascii="Times New Roman" w:eastAsia="Calibri" w:hAnsi="Times New Roman" w:cs="Times New Roman"/>
          <w:sz w:val="28"/>
          <w:szCs w:val="28"/>
        </w:rPr>
      </w:pPr>
      <w:r w:rsidRPr="00154CBC">
        <w:rPr>
          <w:rFonts w:ascii="Times New Roman" w:eastAsia="Calibri" w:hAnsi="Times New Roman" w:cs="Times New Roman"/>
          <w:sz w:val="28"/>
          <w:szCs w:val="28"/>
        </w:rPr>
        <w:t xml:space="preserve">11. Қазақстан Республикасының </w:t>
      </w:r>
      <w:r w:rsidRPr="00154CBC">
        <w:rPr>
          <w:rFonts w:ascii="Times New Roman" w:eastAsia="Calibri" w:hAnsi="Times New Roman" w:cs="Times New Roman"/>
          <w:sz w:val="28"/>
          <w:szCs w:val="28"/>
          <w:lang w:val="kk-KZ"/>
        </w:rPr>
        <w:t>«</w:t>
      </w:r>
      <w:r w:rsidRPr="00154CBC">
        <w:rPr>
          <w:rFonts w:ascii="Times New Roman" w:eastAsia="Calibri" w:hAnsi="Times New Roman" w:cs="Times New Roman"/>
          <w:sz w:val="28"/>
          <w:szCs w:val="28"/>
        </w:rPr>
        <w:t>Ұлттық ұланы туралы" 2015 жылғы 10.01 № 274-V Заңы</w:t>
      </w:r>
    </w:p>
    <w:p w:rsidR="00154CBC" w:rsidRPr="00154CBC" w:rsidRDefault="00154CBC" w:rsidP="00094E43">
      <w:pPr>
        <w:tabs>
          <w:tab w:val="left" w:pos="993"/>
        </w:tabs>
        <w:spacing w:after="0" w:line="240" w:lineRule="auto"/>
        <w:ind w:firstLine="567"/>
        <w:jc w:val="both"/>
        <w:rPr>
          <w:rFonts w:ascii="Times New Roman" w:eastAsia="Calibri" w:hAnsi="Times New Roman" w:cs="Times New Roman"/>
          <w:sz w:val="28"/>
          <w:szCs w:val="28"/>
        </w:rPr>
      </w:pPr>
      <w:r w:rsidRPr="00154CBC">
        <w:rPr>
          <w:rFonts w:ascii="Times New Roman" w:eastAsia="Calibri" w:hAnsi="Times New Roman" w:cs="Times New Roman"/>
          <w:sz w:val="28"/>
          <w:szCs w:val="28"/>
        </w:rPr>
        <w:t xml:space="preserve">12. Қазақстан Республикасының </w:t>
      </w:r>
      <w:r w:rsidRPr="00154CBC">
        <w:rPr>
          <w:rFonts w:ascii="Times New Roman" w:eastAsia="Calibri" w:hAnsi="Times New Roman" w:cs="Times New Roman"/>
          <w:sz w:val="28"/>
          <w:szCs w:val="28"/>
          <w:lang w:val="kk-KZ"/>
        </w:rPr>
        <w:t>«</w:t>
      </w:r>
      <w:r w:rsidRPr="00154CBC">
        <w:rPr>
          <w:rFonts w:ascii="Times New Roman" w:eastAsia="Calibri" w:hAnsi="Times New Roman" w:cs="Times New Roman"/>
          <w:sz w:val="28"/>
          <w:szCs w:val="28"/>
        </w:rPr>
        <w:t>Прокуратура туралы</w:t>
      </w:r>
      <w:r w:rsidRPr="00154CBC">
        <w:rPr>
          <w:rFonts w:ascii="Times New Roman" w:eastAsia="Calibri" w:hAnsi="Times New Roman" w:cs="Times New Roman"/>
          <w:sz w:val="28"/>
          <w:szCs w:val="28"/>
          <w:lang w:val="kk-KZ"/>
        </w:rPr>
        <w:t>»</w:t>
      </w:r>
      <w:r w:rsidRPr="00154CBC">
        <w:rPr>
          <w:rFonts w:ascii="Times New Roman" w:eastAsia="Calibri" w:hAnsi="Times New Roman" w:cs="Times New Roman"/>
          <w:sz w:val="28"/>
          <w:szCs w:val="28"/>
        </w:rPr>
        <w:t xml:space="preserve"> 2017 жылғы 30.06 Заңы</w:t>
      </w:r>
    </w:p>
    <w:p w:rsidR="00154CBC" w:rsidRPr="00154CBC" w:rsidRDefault="00154CBC" w:rsidP="00094E43">
      <w:pPr>
        <w:tabs>
          <w:tab w:val="left" w:pos="993"/>
        </w:tabs>
        <w:spacing w:after="0" w:line="240" w:lineRule="auto"/>
        <w:ind w:firstLine="567"/>
        <w:jc w:val="both"/>
        <w:rPr>
          <w:rFonts w:ascii="Times New Roman" w:eastAsia="Calibri" w:hAnsi="Times New Roman" w:cs="Times New Roman"/>
          <w:sz w:val="28"/>
          <w:szCs w:val="28"/>
        </w:rPr>
      </w:pPr>
      <w:r w:rsidRPr="00154CBC">
        <w:rPr>
          <w:rFonts w:ascii="Times New Roman" w:eastAsia="Calibri" w:hAnsi="Times New Roman" w:cs="Times New Roman"/>
          <w:sz w:val="28"/>
          <w:szCs w:val="28"/>
        </w:rPr>
        <w:t xml:space="preserve">13. Қазақстан Республикасының </w:t>
      </w:r>
      <w:r w:rsidRPr="00154CBC">
        <w:rPr>
          <w:rFonts w:ascii="Times New Roman" w:eastAsia="Calibri" w:hAnsi="Times New Roman" w:cs="Times New Roman"/>
          <w:sz w:val="28"/>
          <w:szCs w:val="28"/>
          <w:lang w:val="kk-KZ"/>
        </w:rPr>
        <w:t>«С</w:t>
      </w:r>
      <w:r w:rsidRPr="00154CBC">
        <w:rPr>
          <w:rFonts w:ascii="Times New Roman" w:eastAsia="Calibri" w:hAnsi="Times New Roman" w:cs="Times New Roman"/>
          <w:sz w:val="28"/>
          <w:szCs w:val="28"/>
        </w:rPr>
        <w:t>ыбайлас жемқорлыққа қарсы іс-қимыл туралы» 2015 жылғы 18.11 № 410-V Заңы</w:t>
      </w:r>
    </w:p>
    <w:p w:rsidR="00154CBC" w:rsidRPr="00154CBC" w:rsidRDefault="00154CBC" w:rsidP="00094E43">
      <w:pPr>
        <w:tabs>
          <w:tab w:val="left" w:pos="993"/>
        </w:tabs>
        <w:spacing w:after="0" w:line="240" w:lineRule="auto"/>
        <w:ind w:firstLine="567"/>
        <w:jc w:val="both"/>
        <w:rPr>
          <w:rFonts w:ascii="Times New Roman" w:eastAsia="Calibri" w:hAnsi="Times New Roman" w:cs="Times New Roman"/>
          <w:sz w:val="28"/>
          <w:szCs w:val="28"/>
        </w:rPr>
      </w:pPr>
      <w:r w:rsidRPr="00154CBC">
        <w:rPr>
          <w:rFonts w:ascii="Times New Roman" w:eastAsia="Calibri" w:hAnsi="Times New Roman" w:cs="Times New Roman"/>
          <w:sz w:val="28"/>
          <w:szCs w:val="28"/>
        </w:rPr>
        <w:t xml:space="preserve">14. Қазақстан Республикасының </w:t>
      </w:r>
      <w:r w:rsidRPr="00154CBC">
        <w:rPr>
          <w:rFonts w:ascii="Times New Roman" w:eastAsia="Calibri" w:hAnsi="Times New Roman" w:cs="Times New Roman"/>
          <w:sz w:val="28"/>
          <w:szCs w:val="28"/>
          <w:lang w:val="kk-KZ"/>
        </w:rPr>
        <w:t>«</w:t>
      </w:r>
      <w:r w:rsidRPr="00154CBC">
        <w:rPr>
          <w:rFonts w:ascii="Times New Roman" w:eastAsia="Calibri" w:hAnsi="Times New Roman" w:cs="Times New Roman"/>
          <w:sz w:val="28"/>
          <w:szCs w:val="28"/>
        </w:rPr>
        <w:t>Білім туралы</w:t>
      </w:r>
      <w:r w:rsidRPr="00154CBC">
        <w:rPr>
          <w:rFonts w:ascii="Times New Roman" w:eastAsia="Calibri" w:hAnsi="Times New Roman" w:cs="Times New Roman"/>
          <w:sz w:val="28"/>
          <w:szCs w:val="28"/>
          <w:lang w:val="kk-KZ"/>
        </w:rPr>
        <w:t>»</w:t>
      </w:r>
      <w:r w:rsidRPr="00154CBC">
        <w:rPr>
          <w:rFonts w:ascii="Times New Roman" w:eastAsia="Calibri" w:hAnsi="Times New Roman" w:cs="Times New Roman"/>
          <w:sz w:val="28"/>
          <w:szCs w:val="28"/>
        </w:rPr>
        <w:t xml:space="preserve"> 2007 жылғы 27 шілдедегіЗаңы</w:t>
      </w:r>
    </w:p>
    <w:p w:rsidR="00154CBC" w:rsidRPr="00154CBC" w:rsidRDefault="00154CBC" w:rsidP="00094E43">
      <w:pPr>
        <w:tabs>
          <w:tab w:val="left" w:pos="993"/>
        </w:tabs>
        <w:spacing w:after="0" w:line="240" w:lineRule="auto"/>
        <w:ind w:firstLine="567"/>
        <w:jc w:val="both"/>
        <w:rPr>
          <w:rFonts w:ascii="Times New Roman" w:eastAsia="Calibri" w:hAnsi="Times New Roman" w:cs="Times New Roman"/>
          <w:sz w:val="28"/>
          <w:szCs w:val="28"/>
        </w:rPr>
      </w:pPr>
      <w:r w:rsidRPr="00154CBC">
        <w:rPr>
          <w:rFonts w:ascii="Times New Roman" w:eastAsia="Calibri" w:hAnsi="Times New Roman" w:cs="Times New Roman"/>
          <w:sz w:val="28"/>
          <w:szCs w:val="28"/>
        </w:rPr>
        <w:t>15. Қазақстан Республикасының «</w:t>
      </w:r>
      <w:r w:rsidRPr="00154CBC">
        <w:rPr>
          <w:rFonts w:ascii="Times New Roman" w:eastAsia="Calibri" w:hAnsi="Times New Roman" w:cs="Times New Roman"/>
          <w:sz w:val="28"/>
          <w:szCs w:val="28"/>
          <w:lang w:val="kk-KZ"/>
        </w:rPr>
        <w:t>Ж</w:t>
      </w:r>
      <w:r w:rsidRPr="00154CBC">
        <w:rPr>
          <w:rFonts w:ascii="Times New Roman" w:eastAsia="Calibri" w:hAnsi="Times New Roman" w:cs="Times New Roman"/>
          <w:sz w:val="28"/>
          <w:szCs w:val="28"/>
        </w:rPr>
        <w:t>ергілікті мемлекеттік басқару және өзін-өзі басқару туралы</w:t>
      </w:r>
      <w:r w:rsidRPr="00154CBC">
        <w:rPr>
          <w:rFonts w:ascii="Times New Roman" w:eastAsia="Calibri" w:hAnsi="Times New Roman" w:cs="Times New Roman"/>
          <w:sz w:val="28"/>
          <w:szCs w:val="28"/>
          <w:lang w:val="kk-KZ"/>
        </w:rPr>
        <w:t>»</w:t>
      </w:r>
      <w:r w:rsidRPr="00154CBC">
        <w:rPr>
          <w:rFonts w:ascii="Times New Roman" w:eastAsia="Calibri" w:hAnsi="Times New Roman" w:cs="Times New Roman"/>
          <w:sz w:val="28"/>
          <w:szCs w:val="28"/>
        </w:rPr>
        <w:t xml:space="preserve"> 2001 жылғы 23 қаңтардағы № 148-ІІ Заңы</w:t>
      </w:r>
    </w:p>
    <w:p w:rsidR="00FB60FD" w:rsidRDefault="00FB60FD" w:rsidP="00FB60FD">
      <w:pPr>
        <w:spacing w:after="0" w:line="240" w:lineRule="auto"/>
        <w:jc w:val="center"/>
        <w:rPr>
          <w:rFonts w:ascii="Times New Roman" w:eastAsia="Calibri" w:hAnsi="Times New Roman" w:cs="Times New Roman"/>
          <w:sz w:val="28"/>
          <w:szCs w:val="28"/>
        </w:rPr>
      </w:pPr>
    </w:p>
    <w:p w:rsidR="00154CBC" w:rsidRPr="00154CBC" w:rsidRDefault="00154CBC" w:rsidP="00FB60FD">
      <w:pPr>
        <w:spacing w:after="0" w:line="240" w:lineRule="auto"/>
        <w:jc w:val="center"/>
        <w:rPr>
          <w:rFonts w:ascii="Times New Roman" w:eastAsia="Calibri" w:hAnsi="Times New Roman" w:cs="Times New Roman"/>
          <w:b/>
          <w:sz w:val="28"/>
          <w:szCs w:val="28"/>
          <w:lang w:val="kk-KZ"/>
        </w:rPr>
      </w:pPr>
      <w:r w:rsidRPr="00154CBC">
        <w:rPr>
          <w:rFonts w:ascii="Times New Roman" w:eastAsia="Calibri" w:hAnsi="Times New Roman" w:cs="Times New Roman"/>
          <w:b/>
          <w:sz w:val="28"/>
          <w:szCs w:val="28"/>
          <w:lang w:val="kk-KZ"/>
        </w:rPr>
        <w:t>Қосымша</w:t>
      </w:r>
    </w:p>
    <w:p w:rsidR="00154CBC" w:rsidRPr="00154CBC" w:rsidRDefault="00154CBC" w:rsidP="00094E43">
      <w:pPr>
        <w:numPr>
          <w:ilvl w:val="0"/>
          <w:numId w:val="2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54CBC">
        <w:rPr>
          <w:rFonts w:ascii="Times New Roman" w:eastAsia="Times New Roman" w:hAnsi="Times New Roman" w:cs="Times New Roman"/>
          <w:sz w:val="28"/>
          <w:szCs w:val="28"/>
          <w:lang w:eastAsia="ru-RU"/>
        </w:rPr>
        <w:t xml:space="preserve">Жумагулов Б.Т. Правовое регулирование трудовых отношений государственных служащих в Республике Казахстан: Учебное пособие. – Алматы, НИЦ «Гылым», </w:t>
      </w:r>
      <w:smartTag w:uri="urn:schemas-microsoft-com:office:smarttags" w:element="metricconverter">
        <w:smartTagPr>
          <w:attr w:name="ProductID" w:val="2004 г"/>
        </w:smartTagPr>
        <w:r w:rsidRPr="00154CBC">
          <w:rPr>
            <w:rFonts w:ascii="Times New Roman" w:eastAsia="Times New Roman" w:hAnsi="Times New Roman" w:cs="Times New Roman"/>
            <w:sz w:val="28"/>
            <w:szCs w:val="28"/>
            <w:lang w:eastAsia="ru-RU"/>
          </w:rPr>
          <w:t>2004 г</w:t>
        </w:r>
      </w:smartTag>
      <w:r w:rsidRPr="00154CBC">
        <w:rPr>
          <w:rFonts w:ascii="Times New Roman" w:eastAsia="Times New Roman" w:hAnsi="Times New Roman" w:cs="Times New Roman"/>
          <w:sz w:val="28"/>
          <w:szCs w:val="28"/>
          <w:lang w:eastAsia="ru-RU"/>
        </w:rPr>
        <w:t>.</w:t>
      </w:r>
    </w:p>
    <w:p w:rsidR="00154CBC" w:rsidRPr="00154CBC" w:rsidRDefault="00154CBC" w:rsidP="00094E43">
      <w:pPr>
        <w:numPr>
          <w:ilvl w:val="0"/>
          <w:numId w:val="2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54CBC">
        <w:rPr>
          <w:rFonts w:ascii="Times New Roman Kaz" w:eastAsia="Times New Roman" w:hAnsi="Times New Roman Kaz" w:cs="Times New Roman"/>
          <w:sz w:val="28"/>
          <w:szCs w:val="28"/>
          <w:lang w:val="sr-Cyrl-CS" w:eastAsia="ko-KR"/>
        </w:rPr>
        <w:t xml:space="preserve">Жанабилов Е.Ж. Правовое регулирование условий службы рядового и начальствующего состава органов внутренних дел. Караганда, 1990. </w:t>
      </w:r>
    </w:p>
    <w:p w:rsidR="00154CBC" w:rsidRPr="00154CBC" w:rsidRDefault="00154CBC" w:rsidP="00094E43">
      <w:pPr>
        <w:numPr>
          <w:ilvl w:val="0"/>
          <w:numId w:val="2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54CBC">
        <w:rPr>
          <w:rFonts w:ascii="Times New Roman" w:eastAsia="Times New Roman" w:hAnsi="Times New Roman" w:cs="Times New Roman"/>
          <w:sz w:val="28"/>
          <w:szCs w:val="28"/>
          <w:lang w:eastAsia="ru-RU"/>
        </w:rPr>
        <w:t xml:space="preserve">Нургалиева Е.Н. Нурмагамбетов А.М. Комментарий к Закону Р.К. «О труде в Р.К.» – Алматы </w:t>
      </w:r>
      <w:smartTag w:uri="urn:schemas-microsoft-com:office:smarttags" w:element="metricconverter">
        <w:smartTagPr>
          <w:attr w:name="ProductID" w:val="2000 г"/>
        </w:smartTagPr>
        <w:r w:rsidRPr="00154CBC">
          <w:rPr>
            <w:rFonts w:ascii="Times New Roman" w:eastAsia="Times New Roman" w:hAnsi="Times New Roman" w:cs="Times New Roman"/>
            <w:sz w:val="28"/>
            <w:szCs w:val="28"/>
            <w:lang w:eastAsia="ru-RU"/>
          </w:rPr>
          <w:t>2000 г</w:t>
        </w:r>
      </w:smartTag>
      <w:r w:rsidRPr="00154CBC">
        <w:rPr>
          <w:rFonts w:ascii="Times New Roman" w:eastAsia="Times New Roman" w:hAnsi="Times New Roman" w:cs="Times New Roman"/>
          <w:sz w:val="28"/>
          <w:szCs w:val="28"/>
          <w:lang w:eastAsia="ru-RU"/>
        </w:rPr>
        <w:t>.</w:t>
      </w:r>
    </w:p>
    <w:p w:rsidR="00154CBC" w:rsidRPr="00154CBC" w:rsidRDefault="00154CBC" w:rsidP="00094E43">
      <w:pPr>
        <w:numPr>
          <w:ilvl w:val="0"/>
          <w:numId w:val="22"/>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154CBC">
        <w:rPr>
          <w:rFonts w:ascii="Times New Roman" w:eastAsia="Times New Roman" w:hAnsi="Times New Roman" w:cs="Times New Roman"/>
          <w:sz w:val="28"/>
          <w:szCs w:val="28"/>
          <w:lang w:eastAsia="ru-RU"/>
        </w:rPr>
        <w:t xml:space="preserve">Нургалиева Е.Н., Бухарбаева С.А. Принципы трудового права. – Алматы, </w:t>
      </w:r>
      <w:smartTag w:uri="urn:schemas-microsoft-com:office:smarttags" w:element="metricconverter">
        <w:smartTagPr>
          <w:attr w:name="ProductID" w:val="2004 г"/>
        </w:smartTagPr>
        <w:r w:rsidRPr="00154CBC">
          <w:rPr>
            <w:rFonts w:ascii="Times New Roman" w:eastAsia="Times New Roman" w:hAnsi="Times New Roman" w:cs="Times New Roman"/>
            <w:sz w:val="28"/>
            <w:szCs w:val="28"/>
            <w:lang w:eastAsia="ru-RU"/>
          </w:rPr>
          <w:t>2004 г</w:t>
        </w:r>
      </w:smartTag>
      <w:r w:rsidRPr="00154CBC">
        <w:rPr>
          <w:rFonts w:ascii="Times New Roman" w:eastAsia="Times New Roman" w:hAnsi="Times New Roman" w:cs="Times New Roman"/>
          <w:sz w:val="28"/>
          <w:szCs w:val="28"/>
          <w:lang w:eastAsia="ru-RU"/>
        </w:rPr>
        <w:t>.</w:t>
      </w:r>
    </w:p>
    <w:p w:rsidR="00154CBC" w:rsidRPr="00154CBC" w:rsidRDefault="00154CBC" w:rsidP="00094E43">
      <w:pPr>
        <w:numPr>
          <w:ilvl w:val="0"/>
          <w:numId w:val="22"/>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154CBC">
        <w:rPr>
          <w:rFonts w:ascii="Times New Roman" w:eastAsia="Times New Roman" w:hAnsi="Times New Roman" w:cs="Times New Roman"/>
          <w:sz w:val="28"/>
          <w:szCs w:val="28"/>
          <w:lang w:val="kk-KZ" w:eastAsia="ru-RU"/>
        </w:rPr>
        <w:t xml:space="preserve">Жалбуров Е.Т. Государственная служба в правоохранительных органах Республики Казахстан. –Алматы: ТОО «Издательство «Норма-К», 2003. </w:t>
      </w:r>
    </w:p>
    <w:p w:rsidR="00154CBC" w:rsidRPr="00154CBC" w:rsidRDefault="00154CBC" w:rsidP="00094E43">
      <w:pPr>
        <w:numPr>
          <w:ilvl w:val="0"/>
          <w:numId w:val="2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54CBC">
        <w:rPr>
          <w:rFonts w:ascii="Times New Roman" w:eastAsia="Times New Roman" w:hAnsi="Times New Roman" w:cs="Times New Roman"/>
          <w:sz w:val="28"/>
          <w:szCs w:val="28"/>
          <w:lang w:eastAsia="ru-RU"/>
        </w:rPr>
        <w:t>Бочарова О.В. Право социального обесп</w:t>
      </w:r>
      <w:r w:rsidRPr="00154CBC">
        <w:rPr>
          <w:rFonts w:ascii="Times New Roman" w:eastAsia="Times New Roman" w:hAnsi="Times New Roman" w:cs="Times New Roman"/>
          <w:sz w:val="28"/>
          <w:szCs w:val="28"/>
          <w:lang w:val="kk-KZ" w:eastAsia="ru-RU"/>
        </w:rPr>
        <w:t>е</w:t>
      </w:r>
      <w:r w:rsidRPr="00154CBC">
        <w:rPr>
          <w:rFonts w:ascii="Times New Roman" w:eastAsia="Times New Roman" w:hAnsi="Times New Roman" w:cs="Times New Roman"/>
          <w:sz w:val="28"/>
          <w:szCs w:val="28"/>
          <w:lang w:eastAsia="ru-RU"/>
        </w:rPr>
        <w:t>чения: Учебное пособие/ Юж.-Рос.гос.техн.ун-т. – Новочеркасск: ЮРГТУ, 2011</w:t>
      </w:r>
    </w:p>
    <w:p w:rsidR="00154CBC" w:rsidRPr="00154CBC" w:rsidRDefault="00154CBC" w:rsidP="00094E43">
      <w:pPr>
        <w:numPr>
          <w:ilvl w:val="0"/>
          <w:numId w:val="2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54CBC">
        <w:rPr>
          <w:rFonts w:ascii="Times New Roman" w:eastAsia="Times New Roman" w:hAnsi="Times New Roman" w:cs="Times New Roman"/>
          <w:sz w:val="28"/>
          <w:szCs w:val="28"/>
          <w:lang w:eastAsia="ru-RU"/>
        </w:rPr>
        <w:t>Миронова Т.К. Право социального обеспечения. Учебное пособие. М. 2013</w:t>
      </w:r>
    </w:p>
    <w:p w:rsidR="00154CBC" w:rsidRPr="00154CBC" w:rsidRDefault="00154CBC" w:rsidP="00094E43">
      <w:pPr>
        <w:numPr>
          <w:ilvl w:val="0"/>
          <w:numId w:val="2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54CBC">
        <w:rPr>
          <w:rFonts w:ascii="Times New Roman" w:eastAsia="Times New Roman" w:hAnsi="Times New Roman" w:cs="Times New Roman"/>
          <w:sz w:val="28"/>
          <w:szCs w:val="28"/>
          <w:lang w:eastAsia="ru-RU"/>
        </w:rPr>
        <w:lastRenderedPageBreak/>
        <w:t>Право социального обеспечения. Под ред. Р.А.Курбанова, К.К.Гасанова, С.И.Озоженко, учебник./ Юнити-Дана, 2014</w:t>
      </w:r>
    </w:p>
    <w:p w:rsidR="00154CBC" w:rsidRPr="00154CBC" w:rsidRDefault="00154CBC" w:rsidP="00094E43">
      <w:pPr>
        <w:numPr>
          <w:ilvl w:val="0"/>
          <w:numId w:val="2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54CBC">
        <w:rPr>
          <w:rFonts w:ascii="Times New Roman" w:eastAsia="Times New Roman" w:hAnsi="Times New Roman" w:cs="Times New Roman"/>
          <w:sz w:val="28"/>
          <w:szCs w:val="28"/>
          <w:lang w:val="kk-KZ" w:eastAsia="ru-RU"/>
        </w:rPr>
        <w:t xml:space="preserve">Право социального обеспечения. Под ред. Ю.П.Орловского. М. Юрайт, </w:t>
      </w:r>
      <w:r w:rsidRPr="00154CBC">
        <w:rPr>
          <w:rFonts w:ascii="Times New Roman" w:eastAsia="Times New Roman" w:hAnsi="Times New Roman" w:cs="Times New Roman"/>
          <w:sz w:val="28"/>
          <w:szCs w:val="28"/>
          <w:lang w:eastAsia="ru-RU"/>
        </w:rPr>
        <w:t>2013</w:t>
      </w:r>
    </w:p>
    <w:p w:rsidR="00154CBC" w:rsidRPr="00CD587F" w:rsidRDefault="00154CBC" w:rsidP="00094E43">
      <w:pPr>
        <w:numPr>
          <w:ilvl w:val="0"/>
          <w:numId w:val="22"/>
        </w:numPr>
        <w:tabs>
          <w:tab w:val="left" w:pos="993"/>
          <w:tab w:val="num" w:pos="1134"/>
        </w:tabs>
        <w:spacing w:after="0" w:line="240" w:lineRule="auto"/>
        <w:ind w:left="0" w:firstLine="567"/>
        <w:jc w:val="both"/>
        <w:rPr>
          <w:rFonts w:ascii="Times New Roman" w:eastAsia="Times New Roman" w:hAnsi="Times New Roman" w:cs="Times New Roman"/>
          <w:sz w:val="28"/>
          <w:szCs w:val="28"/>
          <w:lang w:eastAsia="ru-RU"/>
        </w:rPr>
      </w:pPr>
      <w:r w:rsidRPr="00154CBC">
        <w:rPr>
          <w:rFonts w:ascii="Times New Roman" w:eastAsia="Times New Roman" w:hAnsi="Times New Roman" w:cs="Times New Roman"/>
          <w:bCs/>
          <w:spacing w:val="-8"/>
          <w:sz w:val="28"/>
          <w:szCs w:val="28"/>
          <w:lang w:eastAsia="ru-RU"/>
        </w:rPr>
        <w:t>Организация управления органами внутренних дел:</w:t>
      </w:r>
      <w:r w:rsidRPr="00154CBC">
        <w:rPr>
          <w:rFonts w:ascii="Times New Roman" w:eastAsia="Times New Roman" w:hAnsi="Times New Roman" w:cs="Times New Roman"/>
          <w:spacing w:val="-8"/>
          <w:sz w:val="28"/>
          <w:szCs w:val="28"/>
          <w:lang w:eastAsia="ru-RU"/>
        </w:rPr>
        <w:t xml:space="preserve"> учебник, 2-е издание, дополненное и переработанное /Под ред. А.М. Кононова. – М.: Академия управления МВД России, 2017. – 421 с</w:t>
      </w:r>
    </w:p>
    <w:p w:rsidR="00CD587F" w:rsidRPr="00CD587F" w:rsidRDefault="00CD587F" w:rsidP="00CD587F">
      <w:pPr>
        <w:numPr>
          <w:ilvl w:val="0"/>
          <w:numId w:val="22"/>
        </w:numPr>
        <w:tabs>
          <w:tab w:val="left" w:pos="993"/>
        </w:tabs>
        <w:spacing w:after="0" w:line="240" w:lineRule="auto"/>
        <w:jc w:val="both"/>
        <w:rPr>
          <w:rFonts w:ascii="Times New Roman" w:eastAsia="Times New Roman" w:hAnsi="Times New Roman" w:cs="Times New Roman"/>
          <w:sz w:val="28"/>
          <w:szCs w:val="28"/>
          <w:lang w:eastAsia="ru-RU"/>
        </w:rPr>
      </w:pPr>
      <w:r w:rsidRPr="00CD587F">
        <w:rPr>
          <w:rFonts w:ascii="Times New Roman" w:eastAsia="Times New Roman" w:hAnsi="Times New Roman" w:cs="Times New Roman"/>
          <w:sz w:val="28"/>
          <w:szCs w:val="28"/>
          <w:lang w:eastAsia="ru-RU"/>
        </w:rPr>
        <w:t>Богачёва О.Г. Петров Н.П. Трудовое право и деятельность органов внутренних дел: Учебное пособие, 1993 г.</w:t>
      </w:r>
    </w:p>
    <w:p w:rsidR="00CD587F" w:rsidRDefault="00CD587F" w:rsidP="00CD587F">
      <w:pPr>
        <w:numPr>
          <w:ilvl w:val="0"/>
          <w:numId w:val="22"/>
        </w:numPr>
        <w:tabs>
          <w:tab w:val="left" w:pos="993"/>
        </w:tabs>
        <w:spacing w:after="0" w:line="240" w:lineRule="auto"/>
        <w:jc w:val="both"/>
        <w:rPr>
          <w:rFonts w:ascii="Times New Roman" w:eastAsia="Times New Roman" w:hAnsi="Times New Roman" w:cs="Times New Roman"/>
          <w:sz w:val="28"/>
          <w:szCs w:val="28"/>
          <w:lang w:eastAsia="ru-RU"/>
        </w:rPr>
      </w:pPr>
      <w:r w:rsidRPr="00CD587F">
        <w:rPr>
          <w:rFonts w:ascii="Times New Roman" w:eastAsia="Times New Roman" w:hAnsi="Times New Roman" w:cs="Times New Roman"/>
          <w:sz w:val="28"/>
          <w:szCs w:val="28"/>
          <w:lang w:eastAsia="ru-RU"/>
        </w:rPr>
        <w:t>Бахрах Д.Н. Государственная служба: основные понятия, ее состовляющие, содержание, принципы \\ Государство и право. 1986. №12.</w:t>
      </w:r>
    </w:p>
    <w:p w:rsidR="00CD587F" w:rsidRPr="00CD587F" w:rsidRDefault="00CD587F" w:rsidP="00CD587F">
      <w:pPr>
        <w:pStyle w:val="af3"/>
        <w:numPr>
          <w:ilvl w:val="0"/>
          <w:numId w:val="22"/>
        </w:numPr>
        <w:rPr>
          <w:rFonts w:ascii="Times New Roman" w:hAnsi="Times New Roman"/>
          <w:szCs w:val="28"/>
          <w:lang w:eastAsia="ru-RU"/>
        </w:rPr>
      </w:pPr>
      <w:r w:rsidRPr="00CD587F">
        <w:rPr>
          <w:rFonts w:ascii="Times New Roman" w:hAnsi="Times New Roman"/>
          <w:szCs w:val="28"/>
          <w:lang w:eastAsia="ru-RU"/>
        </w:rPr>
        <w:t>Герасимов А.П. Закономерности управления правоохранительной деятельностью органов внутренних дел: Учебное пособие. - М., 1988. – 205 с.</w:t>
      </w:r>
    </w:p>
    <w:p w:rsidR="00CD587F" w:rsidRDefault="00CD587F" w:rsidP="00CD587F">
      <w:pPr>
        <w:pStyle w:val="af3"/>
        <w:numPr>
          <w:ilvl w:val="0"/>
          <w:numId w:val="22"/>
        </w:numPr>
        <w:rPr>
          <w:rFonts w:ascii="Times New Roman" w:hAnsi="Times New Roman"/>
          <w:szCs w:val="28"/>
          <w:lang w:eastAsia="ru-RU"/>
        </w:rPr>
      </w:pPr>
      <w:r w:rsidRPr="00CD587F">
        <w:rPr>
          <w:rFonts w:ascii="Times New Roman" w:hAnsi="Times New Roman"/>
          <w:szCs w:val="28"/>
          <w:lang w:eastAsia="ru-RU"/>
        </w:rPr>
        <w:t>Еропкин М.И. Управление в области охраны общественного порядка. – М., 1965. – 230 с.</w:t>
      </w:r>
    </w:p>
    <w:p w:rsidR="00CD587F" w:rsidRPr="00CD587F" w:rsidRDefault="00CD587F" w:rsidP="00CD587F">
      <w:pPr>
        <w:pStyle w:val="af3"/>
        <w:numPr>
          <w:ilvl w:val="0"/>
          <w:numId w:val="22"/>
        </w:numPr>
        <w:rPr>
          <w:rFonts w:ascii="Times New Roman" w:hAnsi="Times New Roman"/>
          <w:szCs w:val="28"/>
          <w:lang w:eastAsia="ru-RU"/>
        </w:rPr>
      </w:pPr>
      <w:r w:rsidRPr="00CD587F">
        <w:rPr>
          <w:rFonts w:ascii="Times New Roman" w:hAnsi="Times New Roman"/>
          <w:szCs w:val="28"/>
          <w:lang w:eastAsia="ru-RU"/>
        </w:rPr>
        <w:t>Основы управления в органах внутренних дел: учебное пособие /Под ред. А.П. Коренева. - М., 1988. – 218 с.</w:t>
      </w:r>
    </w:p>
    <w:p w:rsidR="00CD587F" w:rsidRPr="00CD587F" w:rsidRDefault="00CD587F" w:rsidP="00CD587F">
      <w:pPr>
        <w:pStyle w:val="af3"/>
        <w:numPr>
          <w:ilvl w:val="0"/>
          <w:numId w:val="22"/>
        </w:numPr>
        <w:rPr>
          <w:rFonts w:ascii="Times New Roman" w:hAnsi="Times New Roman"/>
          <w:szCs w:val="28"/>
          <w:lang w:eastAsia="ru-RU"/>
        </w:rPr>
      </w:pPr>
      <w:r w:rsidRPr="00CD587F">
        <w:rPr>
          <w:rFonts w:ascii="Times New Roman" w:hAnsi="Times New Roman"/>
          <w:szCs w:val="28"/>
          <w:lang w:eastAsia="ru-RU"/>
        </w:rPr>
        <w:t>Ананьева Ю., Кокин Ю. Оптимизация оплаты труда в бюджетной сфере. //«Человек и труд» №2, 4, 1999 г.</w:t>
      </w:r>
    </w:p>
    <w:p w:rsidR="00CD587F" w:rsidRPr="00CD587F" w:rsidRDefault="00CD587F" w:rsidP="00CD587F">
      <w:pPr>
        <w:ind w:left="360"/>
        <w:rPr>
          <w:rFonts w:ascii="Times New Roman" w:hAnsi="Times New Roman"/>
          <w:szCs w:val="28"/>
          <w:lang w:eastAsia="ru-RU"/>
        </w:rPr>
      </w:pPr>
    </w:p>
    <w:p w:rsidR="00CD587F" w:rsidRPr="00CD587F" w:rsidRDefault="00CD587F" w:rsidP="00CD587F">
      <w:pPr>
        <w:tabs>
          <w:tab w:val="left" w:pos="993"/>
        </w:tabs>
        <w:spacing w:after="0" w:line="240" w:lineRule="auto"/>
        <w:ind w:left="720"/>
        <w:jc w:val="both"/>
        <w:rPr>
          <w:rFonts w:ascii="Times New Roman" w:eastAsia="Times New Roman" w:hAnsi="Times New Roman" w:cs="Times New Roman"/>
          <w:sz w:val="28"/>
          <w:szCs w:val="28"/>
          <w:lang w:eastAsia="ru-RU"/>
        </w:rPr>
      </w:pPr>
    </w:p>
    <w:p w:rsidR="00CD587F" w:rsidRPr="00154CBC" w:rsidRDefault="00CD587F" w:rsidP="00CD587F">
      <w:pPr>
        <w:tabs>
          <w:tab w:val="left" w:pos="993"/>
        </w:tabs>
        <w:spacing w:after="0" w:line="240" w:lineRule="auto"/>
        <w:ind w:left="567"/>
        <w:jc w:val="both"/>
        <w:rPr>
          <w:rFonts w:ascii="Times New Roman" w:eastAsia="Times New Roman" w:hAnsi="Times New Roman" w:cs="Times New Roman"/>
          <w:sz w:val="28"/>
          <w:szCs w:val="28"/>
          <w:lang w:eastAsia="ru-RU"/>
        </w:rPr>
      </w:pPr>
    </w:p>
    <w:p w:rsidR="00154CBC" w:rsidRPr="00154CBC" w:rsidRDefault="00154CBC" w:rsidP="00094E43">
      <w:pPr>
        <w:tabs>
          <w:tab w:val="left" w:pos="993"/>
        </w:tabs>
        <w:spacing w:after="0" w:line="240" w:lineRule="auto"/>
        <w:ind w:firstLine="567"/>
        <w:jc w:val="both"/>
        <w:rPr>
          <w:rFonts w:ascii="Times New Roman" w:eastAsia="Times New Roman" w:hAnsi="Times New Roman" w:cs="Times New Roman"/>
          <w:sz w:val="24"/>
          <w:szCs w:val="24"/>
          <w:lang w:eastAsia="ru-RU"/>
        </w:rPr>
      </w:pPr>
    </w:p>
    <w:p w:rsidR="00154CBC" w:rsidRDefault="00154CBC"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bookmarkStart w:id="3" w:name="_GoBack"/>
      <w:bookmarkEnd w:id="3"/>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Default="00A228D2" w:rsidP="00154CBC">
      <w:pPr>
        <w:spacing w:after="0" w:line="240" w:lineRule="auto"/>
        <w:rPr>
          <w:rFonts w:ascii="Times New Roman" w:eastAsia="Times New Roman" w:hAnsi="Times New Roman" w:cs="Times New Roman"/>
          <w:sz w:val="24"/>
          <w:szCs w:val="24"/>
          <w:lang w:eastAsia="ru-RU"/>
        </w:rPr>
      </w:pPr>
    </w:p>
    <w:p w:rsidR="00A228D2" w:rsidRPr="00177D95" w:rsidRDefault="00A228D2" w:rsidP="009A6345">
      <w:pPr>
        <w:widowControl w:val="0"/>
        <w:tabs>
          <w:tab w:val="left" w:pos="0"/>
          <w:tab w:val="left" w:pos="709"/>
          <w:tab w:val="left" w:pos="851"/>
          <w:tab w:val="left" w:pos="993"/>
        </w:tabs>
        <w:spacing w:after="0" w:line="240" w:lineRule="auto"/>
        <w:ind w:firstLine="567"/>
        <w:jc w:val="both"/>
        <w:rPr>
          <w:rFonts w:ascii="Calibri" w:eastAsia="Calibri" w:hAnsi="Calibri" w:cs="Times New Roman"/>
          <w:lang w:val="kk-KZ"/>
        </w:rPr>
      </w:pPr>
    </w:p>
    <w:sectPr w:rsidR="00A228D2" w:rsidRPr="00177D95" w:rsidSect="007A08D7">
      <w:headerReference w:type="default" r:id="rId7"/>
      <w:footerReference w:type="even" r:id="rId8"/>
      <w:footerReference w:type="default" r:id="rId9"/>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597" w:rsidRDefault="00B00597">
      <w:pPr>
        <w:spacing w:after="0" w:line="240" w:lineRule="auto"/>
      </w:pPr>
      <w:r>
        <w:separator/>
      </w:r>
    </w:p>
  </w:endnote>
  <w:endnote w:type="continuationSeparator" w:id="0">
    <w:p w:rsidR="00B00597" w:rsidRDefault="00B0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Kazakh">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Kaz">
    <w:altName w:val="Times New Roman"/>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04" w:rsidRDefault="00172904" w:rsidP="00237C8D">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72904" w:rsidRDefault="00172904" w:rsidP="00237C8D">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04" w:rsidRDefault="00172904" w:rsidP="00237C8D">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597" w:rsidRDefault="00B00597">
      <w:pPr>
        <w:spacing w:after="0" w:line="240" w:lineRule="auto"/>
      </w:pPr>
      <w:r>
        <w:separator/>
      </w:r>
    </w:p>
  </w:footnote>
  <w:footnote w:type="continuationSeparator" w:id="0">
    <w:p w:rsidR="00B00597" w:rsidRDefault="00B00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04" w:rsidRDefault="00172904">
    <w:pPr>
      <w:pStyle w:val="a8"/>
      <w:jc w:val="center"/>
    </w:pPr>
    <w:r>
      <w:fldChar w:fldCharType="begin"/>
    </w:r>
    <w:r>
      <w:instrText xml:space="preserve"> PAGE   \* MERGEFORMAT </w:instrText>
    </w:r>
    <w:r>
      <w:fldChar w:fldCharType="separate"/>
    </w:r>
    <w:r w:rsidR="00FB60FD">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B7"/>
    <w:multiLevelType w:val="hybridMultilevel"/>
    <w:tmpl w:val="8DC09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81CB0"/>
    <w:multiLevelType w:val="hybridMultilevel"/>
    <w:tmpl w:val="DFC87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13B7C"/>
    <w:multiLevelType w:val="hybridMultilevel"/>
    <w:tmpl w:val="677455D6"/>
    <w:lvl w:ilvl="0" w:tplc="FFFFFFF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764C06"/>
    <w:multiLevelType w:val="hybridMultilevel"/>
    <w:tmpl w:val="DB0C132E"/>
    <w:lvl w:ilvl="0" w:tplc="277C35D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B642003"/>
    <w:multiLevelType w:val="hybridMultilevel"/>
    <w:tmpl w:val="0DE42C8A"/>
    <w:lvl w:ilvl="0" w:tplc="0419000F">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C84C92"/>
    <w:multiLevelType w:val="hybridMultilevel"/>
    <w:tmpl w:val="4EA215C2"/>
    <w:lvl w:ilvl="0" w:tplc="0419000F">
      <w:start w:val="1"/>
      <w:numFmt w:val="decimal"/>
      <w:lvlText w:val="%1."/>
      <w:lvlJc w:val="left"/>
      <w:pPr>
        <w:ind w:left="360" w:hanging="360"/>
      </w:pPr>
    </w:lvl>
    <w:lvl w:ilvl="1" w:tplc="2E90B61C">
      <w:start w:val="1"/>
      <w:numFmt w:val="decimal"/>
      <w:lvlText w:val="%2."/>
      <w:lvlJc w:val="left"/>
      <w:pPr>
        <w:ind w:left="360" w:hanging="360"/>
      </w:pPr>
      <w:rPr>
        <w:rFonts w:ascii="Times New Roman" w:eastAsia="Calibri" w:hAnsi="Times New Roman" w:cs="Times New Roman"/>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DD0711"/>
    <w:multiLevelType w:val="hybridMultilevel"/>
    <w:tmpl w:val="529A47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313A0C"/>
    <w:multiLevelType w:val="hybridMultilevel"/>
    <w:tmpl w:val="26A010B8"/>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0223215"/>
    <w:multiLevelType w:val="hybridMultilevel"/>
    <w:tmpl w:val="363A99C2"/>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6EF401F"/>
    <w:multiLevelType w:val="hybridMultilevel"/>
    <w:tmpl w:val="8344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3A63EA"/>
    <w:multiLevelType w:val="hybridMultilevel"/>
    <w:tmpl w:val="74F67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51503F"/>
    <w:multiLevelType w:val="hybridMultilevel"/>
    <w:tmpl w:val="A17EF904"/>
    <w:lvl w:ilvl="0" w:tplc="FFFFFFFF">
      <w:start w:val="1"/>
      <w:numFmt w:val="decimal"/>
      <w:lvlText w:val="%1."/>
      <w:lvlJc w:val="left"/>
      <w:pPr>
        <w:tabs>
          <w:tab w:val="num" w:pos="502"/>
        </w:tabs>
        <w:ind w:left="502" w:hanging="360"/>
      </w:p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0419000F">
      <w:start w:val="1"/>
      <w:numFmt w:val="decimal"/>
      <w:lvlText w:val="%4."/>
      <w:lvlJc w:val="left"/>
      <w:pPr>
        <w:tabs>
          <w:tab w:val="num" w:pos="3022"/>
        </w:tabs>
        <w:ind w:left="3022" w:hanging="360"/>
      </w:p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12" w15:restartNumberingAfterBreak="0">
    <w:nsid w:val="42F866E9"/>
    <w:multiLevelType w:val="multilevel"/>
    <w:tmpl w:val="DE70250C"/>
    <w:lvl w:ilvl="0">
      <w:start w:val="1"/>
      <w:numFmt w:val="decimal"/>
      <w:pStyle w:val="a"/>
      <w:lvlText w:val="%1."/>
      <w:lvlJc w:val="left"/>
      <w:pPr>
        <w:tabs>
          <w:tab w:val="num" w:pos="-567"/>
        </w:tabs>
        <w:ind w:left="-1276" w:firstLine="709"/>
      </w:pPr>
      <w:rPr>
        <w:rFonts w:cs="Times New Roman"/>
      </w:rPr>
    </w:lvl>
    <w:lvl w:ilvl="1">
      <w:start w:val="1"/>
      <w:numFmt w:val="upperLetter"/>
      <w:pStyle w:val="a0"/>
      <w:lvlText w:val="%2)"/>
      <w:lvlJc w:val="left"/>
      <w:pPr>
        <w:tabs>
          <w:tab w:val="num" w:pos="0"/>
        </w:tabs>
      </w:pPr>
      <w:rPr>
        <w:rFonts w:cs="Times New Roman"/>
      </w:rPr>
    </w:lvl>
    <w:lvl w:ilvl="2">
      <w:start w:val="1"/>
      <w:numFmt w:val="lowerRoman"/>
      <w:lvlText w:val="%3)"/>
      <w:lvlJc w:val="left"/>
      <w:pPr>
        <w:tabs>
          <w:tab w:val="num" w:pos="-621"/>
        </w:tabs>
        <w:ind w:left="-621" w:hanging="360"/>
      </w:pPr>
      <w:rPr>
        <w:rFonts w:cs="Times New Roman"/>
      </w:rPr>
    </w:lvl>
    <w:lvl w:ilvl="3">
      <w:start w:val="1"/>
      <w:numFmt w:val="decimal"/>
      <w:lvlText w:val="(%4)"/>
      <w:lvlJc w:val="left"/>
      <w:pPr>
        <w:tabs>
          <w:tab w:val="num" w:pos="-261"/>
        </w:tabs>
        <w:ind w:left="-261" w:hanging="360"/>
      </w:pPr>
      <w:rPr>
        <w:rFonts w:cs="Times New Roman"/>
      </w:rPr>
    </w:lvl>
    <w:lvl w:ilvl="4">
      <w:start w:val="1"/>
      <w:numFmt w:val="lowerLetter"/>
      <w:lvlText w:val="(%5)"/>
      <w:lvlJc w:val="left"/>
      <w:pPr>
        <w:tabs>
          <w:tab w:val="num" w:pos="99"/>
        </w:tabs>
        <w:ind w:left="99" w:hanging="360"/>
      </w:pPr>
      <w:rPr>
        <w:rFonts w:cs="Times New Roman"/>
      </w:rPr>
    </w:lvl>
    <w:lvl w:ilvl="5">
      <w:start w:val="1"/>
      <w:numFmt w:val="lowerRoman"/>
      <w:lvlText w:val="(%6)"/>
      <w:lvlJc w:val="left"/>
      <w:pPr>
        <w:tabs>
          <w:tab w:val="num" w:pos="459"/>
        </w:tabs>
        <w:ind w:left="459" w:hanging="360"/>
      </w:pPr>
      <w:rPr>
        <w:rFonts w:cs="Times New Roman"/>
      </w:rPr>
    </w:lvl>
    <w:lvl w:ilvl="6">
      <w:start w:val="1"/>
      <w:numFmt w:val="decimal"/>
      <w:lvlText w:val="%7."/>
      <w:lvlJc w:val="left"/>
      <w:pPr>
        <w:tabs>
          <w:tab w:val="num" w:pos="819"/>
        </w:tabs>
        <w:ind w:left="819" w:hanging="360"/>
      </w:pPr>
      <w:rPr>
        <w:rFonts w:cs="Times New Roman"/>
      </w:rPr>
    </w:lvl>
    <w:lvl w:ilvl="7">
      <w:start w:val="1"/>
      <w:numFmt w:val="lowerLetter"/>
      <w:lvlText w:val="%8."/>
      <w:lvlJc w:val="left"/>
      <w:pPr>
        <w:tabs>
          <w:tab w:val="num" w:pos="1179"/>
        </w:tabs>
        <w:ind w:left="1179" w:hanging="360"/>
      </w:pPr>
      <w:rPr>
        <w:rFonts w:cs="Times New Roman"/>
      </w:rPr>
    </w:lvl>
    <w:lvl w:ilvl="8">
      <w:start w:val="1"/>
      <w:numFmt w:val="lowerRoman"/>
      <w:lvlText w:val="%9."/>
      <w:lvlJc w:val="left"/>
      <w:pPr>
        <w:tabs>
          <w:tab w:val="num" w:pos="1539"/>
        </w:tabs>
        <w:ind w:left="1539" w:hanging="360"/>
      </w:pPr>
      <w:rPr>
        <w:rFonts w:cs="Times New Roman"/>
      </w:rPr>
    </w:lvl>
  </w:abstractNum>
  <w:abstractNum w:abstractNumId="13" w15:restartNumberingAfterBreak="0">
    <w:nsid w:val="4A304AE7"/>
    <w:multiLevelType w:val="hybridMultilevel"/>
    <w:tmpl w:val="7B1E8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C86385"/>
    <w:multiLevelType w:val="hybridMultilevel"/>
    <w:tmpl w:val="6BA8AA22"/>
    <w:lvl w:ilvl="0" w:tplc="AC2C9610">
      <w:start w:val="1"/>
      <w:numFmt w:val="decimal"/>
      <w:lvlText w:val="%1."/>
      <w:lvlJc w:val="left"/>
      <w:pPr>
        <w:ind w:left="720" w:hanging="36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3433C5"/>
    <w:multiLevelType w:val="hybridMultilevel"/>
    <w:tmpl w:val="8F16B990"/>
    <w:lvl w:ilvl="0" w:tplc="54FA52AE">
      <w:start w:val="1"/>
      <w:numFmt w:val="decimal"/>
      <w:pStyle w:val="3"/>
      <w:lvlText w:val="%1."/>
      <w:lvlJc w:val="left"/>
      <w:pPr>
        <w:tabs>
          <w:tab w:val="num" w:pos="720"/>
        </w:tabs>
        <w:ind w:left="720" w:hanging="360"/>
      </w:pPr>
      <w:rPr>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7F8190B"/>
    <w:multiLevelType w:val="hybridMultilevel"/>
    <w:tmpl w:val="107CAC8C"/>
    <w:lvl w:ilvl="0" w:tplc="0419000F">
      <w:start w:val="1"/>
      <w:numFmt w:val="decimal"/>
      <w:lvlText w:val="%1."/>
      <w:lvlJc w:val="left"/>
      <w:pPr>
        <w:ind w:left="360" w:hanging="360"/>
      </w:pPr>
    </w:lvl>
    <w:lvl w:ilvl="1" w:tplc="C152F7E4">
      <w:start w:val="1"/>
      <w:numFmt w:val="decimal"/>
      <w:lvlText w:val="%2."/>
      <w:lvlJc w:val="left"/>
      <w:pPr>
        <w:ind w:left="36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456766"/>
    <w:multiLevelType w:val="hybridMultilevel"/>
    <w:tmpl w:val="CB00661A"/>
    <w:lvl w:ilvl="0" w:tplc="2FD46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847A2C"/>
    <w:multiLevelType w:val="hybridMultilevel"/>
    <w:tmpl w:val="DB968914"/>
    <w:lvl w:ilvl="0" w:tplc="C944E758">
      <w:start w:val="1"/>
      <w:numFmt w:val="decimal"/>
      <w:lvlText w:val="%1."/>
      <w:lvlJc w:val="left"/>
      <w:pPr>
        <w:ind w:left="786" w:hanging="360"/>
      </w:pPr>
      <w:rPr>
        <w:rFonts w:cs="Times New Roman"/>
        <w:b w:val="0"/>
      </w:r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19" w15:restartNumberingAfterBreak="0">
    <w:nsid w:val="5F7E316C"/>
    <w:multiLevelType w:val="hybridMultilevel"/>
    <w:tmpl w:val="F81CFDFA"/>
    <w:lvl w:ilvl="0" w:tplc="F47855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1F3179"/>
    <w:multiLevelType w:val="hybridMultilevel"/>
    <w:tmpl w:val="4836B85C"/>
    <w:lvl w:ilvl="0" w:tplc="F47855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EE4044"/>
    <w:multiLevelType w:val="hybridMultilevel"/>
    <w:tmpl w:val="50E609D6"/>
    <w:lvl w:ilvl="0" w:tplc="F47855B6">
      <w:start w:val="1"/>
      <w:numFmt w:val="decimal"/>
      <w:lvlText w:val="%1."/>
      <w:lvlJc w:val="left"/>
      <w:pPr>
        <w:ind w:left="1287" w:hanging="360"/>
      </w:pPr>
      <w:rPr>
        <w:rFonts w:hint="default"/>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797E3AA6"/>
    <w:multiLevelType w:val="hybridMultilevel"/>
    <w:tmpl w:val="E8BAD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543173"/>
    <w:multiLevelType w:val="hybridMultilevel"/>
    <w:tmpl w:val="653054B0"/>
    <w:lvl w:ilvl="0" w:tplc="79EA80A0">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7AD91ED1"/>
    <w:multiLevelType w:val="hybridMultilevel"/>
    <w:tmpl w:val="FF90F19A"/>
    <w:lvl w:ilvl="0" w:tplc="74E4E75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23"/>
  </w:num>
  <w:num w:numId="4">
    <w:abstractNumId w:val="3"/>
  </w:num>
  <w:num w:numId="5">
    <w:abstractNumId w:val="17"/>
  </w:num>
  <w:num w:numId="6">
    <w:abstractNumId w:val="5"/>
  </w:num>
  <w:num w:numId="7">
    <w:abstractNumId w:val="15"/>
  </w:num>
  <w:num w:numId="8">
    <w:abstractNumId w:val="8"/>
  </w:num>
  <w:num w:numId="9">
    <w:abstractNumId w:val="2"/>
  </w:num>
  <w:num w:numId="10">
    <w:abstractNumId w:val="7"/>
  </w:num>
  <w:num w:numId="11">
    <w:abstractNumId w:val="11"/>
  </w:num>
  <w:num w:numId="12">
    <w:abstractNumId w:val="1"/>
  </w:num>
  <w:num w:numId="13">
    <w:abstractNumId w:val="9"/>
  </w:num>
  <w:num w:numId="14">
    <w:abstractNumId w:val="22"/>
  </w:num>
  <w:num w:numId="15">
    <w:abstractNumId w:val="10"/>
  </w:num>
  <w:num w:numId="16">
    <w:abstractNumId w:val="4"/>
  </w:num>
  <w:num w:numId="17">
    <w:abstractNumId w:val="16"/>
  </w:num>
  <w:num w:numId="18">
    <w:abstractNumId w:val="24"/>
  </w:num>
  <w:num w:numId="19">
    <w:abstractNumId w:val="19"/>
  </w:num>
  <w:num w:numId="20">
    <w:abstractNumId w:val="20"/>
  </w:num>
  <w:num w:numId="21">
    <w:abstractNumId w:val="21"/>
  </w:num>
  <w:num w:numId="22">
    <w:abstractNumId w:val="0"/>
  </w:num>
  <w:num w:numId="23">
    <w:abstractNumId w:val="13"/>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0D"/>
    <w:rsid w:val="00023898"/>
    <w:rsid w:val="000611AF"/>
    <w:rsid w:val="000702D5"/>
    <w:rsid w:val="00094E43"/>
    <w:rsid w:val="000C53D7"/>
    <w:rsid w:val="000D492B"/>
    <w:rsid w:val="000E02DC"/>
    <w:rsid w:val="00101D09"/>
    <w:rsid w:val="00127590"/>
    <w:rsid w:val="00154CBC"/>
    <w:rsid w:val="00166C39"/>
    <w:rsid w:val="00172904"/>
    <w:rsid w:val="00172BB0"/>
    <w:rsid w:val="00177D95"/>
    <w:rsid w:val="00181854"/>
    <w:rsid w:val="001970E8"/>
    <w:rsid w:val="001C5D90"/>
    <w:rsid w:val="001C5FEC"/>
    <w:rsid w:val="001D345D"/>
    <w:rsid w:val="001D528E"/>
    <w:rsid w:val="001E2A9B"/>
    <w:rsid w:val="00205F3B"/>
    <w:rsid w:val="00206DD0"/>
    <w:rsid w:val="00237C8D"/>
    <w:rsid w:val="00352652"/>
    <w:rsid w:val="003670A2"/>
    <w:rsid w:val="00397845"/>
    <w:rsid w:val="003F310F"/>
    <w:rsid w:val="004043D8"/>
    <w:rsid w:val="00412D3B"/>
    <w:rsid w:val="0042199D"/>
    <w:rsid w:val="00470D45"/>
    <w:rsid w:val="004B76C6"/>
    <w:rsid w:val="00506E4A"/>
    <w:rsid w:val="00515E5B"/>
    <w:rsid w:val="005762CA"/>
    <w:rsid w:val="00625058"/>
    <w:rsid w:val="00627A48"/>
    <w:rsid w:val="00653EE1"/>
    <w:rsid w:val="006A5A5B"/>
    <w:rsid w:val="006C082A"/>
    <w:rsid w:val="0076607C"/>
    <w:rsid w:val="0079587A"/>
    <w:rsid w:val="007A08D7"/>
    <w:rsid w:val="00864B46"/>
    <w:rsid w:val="0086638B"/>
    <w:rsid w:val="00890510"/>
    <w:rsid w:val="0089627D"/>
    <w:rsid w:val="008B4887"/>
    <w:rsid w:val="008B689C"/>
    <w:rsid w:val="008C35E4"/>
    <w:rsid w:val="008D00EA"/>
    <w:rsid w:val="009075B9"/>
    <w:rsid w:val="00914A06"/>
    <w:rsid w:val="009159DC"/>
    <w:rsid w:val="009504CF"/>
    <w:rsid w:val="0097128E"/>
    <w:rsid w:val="0099124F"/>
    <w:rsid w:val="009A6345"/>
    <w:rsid w:val="009D2CCE"/>
    <w:rsid w:val="00A228D2"/>
    <w:rsid w:val="00A871FB"/>
    <w:rsid w:val="00AE62C2"/>
    <w:rsid w:val="00AF26B8"/>
    <w:rsid w:val="00B00597"/>
    <w:rsid w:val="00B31B2A"/>
    <w:rsid w:val="00B57F72"/>
    <w:rsid w:val="00B775EB"/>
    <w:rsid w:val="00BB6D2D"/>
    <w:rsid w:val="00BC3E21"/>
    <w:rsid w:val="00C02352"/>
    <w:rsid w:val="00CB4EF9"/>
    <w:rsid w:val="00CD587F"/>
    <w:rsid w:val="00CE0D9C"/>
    <w:rsid w:val="00CE53B7"/>
    <w:rsid w:val="00D123A0"/>
    <w:rsid w:val="00D23B73"/>
    <w:rsid w:val="00D77ACD"/>
    <w:rsid w:val="00DA0D26"/>
    <w:rsid w:val="00DD0D39"/>
    <w:rsid w:val="00DD10E5"/>
    <w:rsid w:val="00DE5A0D"/>
    <w:rsid w:val="00E4140E"/>
    <w:rsid w:val="00E57889"/>
    <w:rsid w:val="00E97057"/>
    <w:rsid w:val="00ED5704"/>
    <w:rsid w:val="00F477D6"/>
    <w:rsid w:val="00F54287"/>
    <w:rsid w:val="00F70CEB"/>
    <w:rsid w:val="00FA5D69"/>
    <w:rsid w:val="00FB60FD"/>
    <w:rsid w:val="00FE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7B42D5"/>
  <w15:docId w15:val="{C3A6A159-6B23-4A2B-981C-F92B75B5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27590"/>
  </w:style>
  <w:style w:type="paragraph" w:styleId="1">
    <w:name w:val="heading 1"/>
    <w:basedOn w:val="a1"/>
    <w:next w:val="a1"/>
    <w:link w:val="10"/>
    <w:qFormat/>
    <w:rsid w:val="007A08D7"/>
    <w:pPr>
      <w:keepNext/>
      <w:widowControl w:val="0"/>
      <w:shd w:val="clear" w:color="auto" w:fill="FFFFFF"/>
      <w:autoSpaceDE w:val="0"/>
      <w:autoSpaceDN w:val="0"/>
      <w:spacing w:after="0" w:line="250" w:lineRule="exact"/>
      <w:ind w:left="398"/>
      <w:jc w:val="both"/>
      <w:outlineLvl w:val="0"/>
    </w:pPr>
    <w:rPr>
      <w:rFonts w:ascii="Times New Roman" w:eastAsia="Calibri" w:hAnsi="Times New Roman" w:cs="Times New Roman"/>
      <w:b/>
      <w:bCs/>
      <w:color w:val="000000"/>
      <w:sz w:val="28"/>
      <w:szCs w:val="28"/>
      <w:lang w:eastAsia="ru-RU"/>
    </w:rPr>
  </w:style>
  <w:style w:type="paragraph" w:styleId="2">
    <w:name w:val="heading 2"/>
    <w:basedOn w:val="a1"/>
    <w:next w:val="a1"/>
    <w:link w:val="20"/>
    <w:qFormat/>
    <w:rsid w:val="007A08D7"/>
    <w:pPr>
      <w:keepNext/>
      <w:widowControl w:val="0"/>
      <w:shd w:val="clear" w:color="auto" w:fill="FFFFFF"/>
      <w:autoSpaceDE w:val="0"/>
      <w:autoSpaceDN w:val="0"/>
      <w:spacing w:before="245" w:after="0" w:line="250" w:lineRule="exact"/>
      <w:ind w:left="422"/>
      <w:jc w:val="both"/>
      <w:outlineLvl w:val="1"/>
    </w:pPr>
    <w:rPr>
      <w:rFonts w:ascii="Times New Roman" w:eastAsia="Calibri" w:hAnsi="Times New Roman" w:cs="Times New Roman"/>
      <w:b/>
      <w:bCs/>
      <w:color w:val="000000"/>
      <w:spacing w:val="-3"/>
      <w:w w:val="105"/>
      <w:sz w:val="28"/>
      <w:szCs w:val="28"/>
      <w:lang w:eastAsia="ru-RU"/>
    </w:rPr>
  </w:style>
  <w:style w:type="paragraph" w:styleId="30">
    <w:name w:val="heading 3"/>
    <w:basedOn w:val="a1"/>
    <w:next w:val="a1"/>
    <w:link w:val="31"/>
    <w:qFormat/>
    <w:rsid w:val="007A08D7"/>
    <w:pPr>
      <w:keepNext/>
      <w:widowControl w:val="0"/>
      <w:shd w:val="clear" w:color="auto" w:fill="FFFFFF"/>
      <w:autoSpaceDE w:val="0"/>
      <w:autoSpaceDN w:val="0"/>
      <w:spacing w:after="0" w:line="250" w:lineRule="exact"/>
      <w:ind w:left="10"/>
      <w:jc w:val="both"/>
      <w:outlineLvl w:val="2"/>
    </w:pPr>
    <w:rPr>
      <w:rFonts w:ascii="Times New Roman" w:eastAsia="Calibri" w:hAnsi="Times New Roman" w:cs="Times New Roman"/>
      <w:color w:val="000000"/>
      <w:spacing w:val="-5"/>
      <w:sz w:val="28"/>
      <w:szCs w:val="28"/>
      <w:lang w:eastAsia="ru-RU"/>
    </w:rPr>
  </w:style>
  <w:style w:type="paragraph" w:styleId="4">
    <w:name w:val="heading 4"/>
    <w:basedOn w:val="a1"/>
    <w:next w:val="a1"/>
    <w:link w:val="40"/>
    <w:qFormat/>
    <w:rsid w:val="007A08D7"/>
    <w:pPr>
      <w:keepNext/>
      <w:widowControl w:val="0"/>
      <w:shd w:val="clear" w:color="auto" w:fill="FFFFFF"/>
      <w:autoSpaceDE w:val="0"/>
      <w:autoSpaceDN w:val="0"/>
      <w:spacing w:after="0" w:line="240" w:lineRule="auto"/>
      <w:jc w:val="center"/>
      <w:outlineLvl w:val="3"/>
    </w:pPr>
    <w:rPr>
      <w:rFonts w:ascii="Times New Roman" w:eastAsia="Calibri" w:hAnsi="Times New Roman" w:cs="Times New Roman"/>
      <w:color w:val="000000"/>
      <w:spacing w:val="-9"/>
      <w:sz w:val="28"/>
      <w:szCs w:val="28"/>
      <w:lang w:eastAsia="ru-RU"/>
    </w:rPr>
  </w:style>
  <w:style w:type="paragraph" w:styleId="5">
    <w:name w:val="heading 5"/>
    <w:basedOn w:val="a1"/>
    <w:next w:val="a1"/>
    <w:link w:val="50"/>
    <w:qFormat/>
    <w:rsid w:val="007A08D7"/>
    <w:pPr>
      <w:keepNext/>
      <w:widowControl w:val="0"/>
      <w:autoSpaceDE w:val="0"/>
      <w:autoSpaceDN w:val="0"/>
      <w:spacing w:after="0" w:line="240" w:lineRule="auto"/>
      <w:jc w:val="center"/>
      <w:outlineLvl w:val="4"/>
    </w:pPr>
    <w:rPr>
      <w:rFonts w:ascii="Times New Roman" w:eastAsia="Calibri" w:hAnsi="Times New Roman" w:cs="Times New Roman"/>
      <w:b/>
      <w:bCs/>
      <w:color w:val="000000"/>
      <w:w w:val="104"/>
      <w:sz w:val="28"/>
      <w:szCs w:val="28"/>
      <w:lang w:eastAsia="ru-RU"/>
    </w:rPr>
  </w:style>
  <w:style w:type="paragraph" w:styleId="6">
    <w:name w:val="heading 6"/>
    <w:basedOn w:val="a1"/>
    <w:next w:val="a1"/>
    <w:link w:val="60"/>
    <w:qFormat/>
    <w:rsid w:val="007A08D7"/>
    <w:pPr>
      <w:widowControl w:val="0"/>
      <w:autoSpaceDE w:val="0"/>
      <w:autoSpaceDN w:val="0"/>
      <w:spacing w:before="240" w:after="60" w:line="240" w:lineRule="auto"/>
      <w:jc w:val="both"/>
      <w:outlineLvl w:val="5"/>
    </w:pPr>
    <w:rPr>
      <w:rFonts w:ascii="Times New Roman" w:eastAsia="Calibri" w:hAnsi="Times New Roman" w:cs="Times New Roman"/>
      <w:b/>
      <w:bCs/>
      <w:lang w:eastAsia="ru-RU"/>
    </w:rPr>
  </w:style>
  <w:style w:type="paragraph" w:styleId="7">
    <w:name w:val="heading 7"/>
    <w:basedOn w:val="a1"/>
    <w:next w:val="a1"/>
    <w:link w:val="70"/>
    <w:qFormat/>
    <w:rsid w:val="007A08D7"/>
    <w:pPr>
      <w:widowControl w:val="0"/>
      <w:autoSpaceDE w:val="0"/>
      <w:autoSpaceDN w:val="0"/>
      <w:spacing w:before="240" w:after="60" w:line="240" w:lineRule="auto"/>
      <w:jc w:val="both"/>
      <w:outlineLvl w:val="6"/>
    </w:pPr>
    <w:rPr>
      <w:rFonts w:ascii="Times New Roman" w:eastAsia="Calibri" w:hAnsi="Times New Roman" w:cs="Times New Roman"/>
      <w:sz w:val="24"/>
      <w:szCs w:val="24"/>
      <w:lang w:eastAsia="ru-RU"/>
    </w:rPr>
  </w:style>
  <w:style w:type="paragraph" w:styleId="9">
    <w:name w:val="heading 9"/>
    <w:basedOn w:val="a1"/>
    <w:next w:val="a1"/>
    <w:link w:val="90"/>
    <w:qFormat/>
    <w:rsid w:val="007A08D7"/>
    <w:pPr>
      <w:spacing w:before="240" w:after="60" w:line="240" w:lineRule="auto"/>
      <w:jc w:val="both"/>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A08D7"/>
    <w:rPr>
      <w:rFonts w:ascii="Times New Roman" w:eastAsia="Calibri" w:hAnsi="Times New Roman" w:cs="Times New Roman"/>
      <w:b/>
      <w:bCs/>
      <w:color w:val="000000"/>
      <w:sz w:val="28"/>
      <w:szCs w:val="28"/>
      <w:shd w:val="clear" w:color="auto" w:fill="FFFFFF"/>
      <w:lang w:eastAsia="ru-RU"/>
    </w:rPr>
  </w:style>
  <w:style w:type="character" w:customStyle="1" w:styleId="20">
    <w:name w:val="Заголовок 2 Знак"/>
    <w:basedOn w:val="a2"/>
    <w:link w:val="2"/>
    <w:rsid w:val="007A08D7"/>
    <w:rPr>
      <w:rFonts w:ascii="Times New Roman" w:eastAsia="Calibri" w:hAnsi="Times New Roman" w:cs="Times New Roman"/>
      <w:b/>
      <w:bCs/>
      <w:color w:val="000000"/>
      <w:spacing w:val="-3"/>
      <w:w w:val="105"/>
      <w:sz w:val="28"/>
      <w:szCs w:val="28"/>
      <w:shd w:val="clear" w:color="auto" w:fill="FFFFFF"/>
      <w:lang w:eastAsia="ru-RU"/>
    </w:rPr>
  </w:style>
  <w:style w:type="character" w:customStyle="1" w:styleId="31">
    <w:name w:val="Заголовок 3 Знак"/>
    <w:basedOn w:val="a2"/>
    <w:link w:val="30"/>
    <w:rsid w:val="007A08D7"/>
    <w:rPr>
      <w:rFonts w:ascii="Times New Roman" w:eastAsia="Calibri" w:hAnsi="Times New Roman" w:cs="Times New Roman"/>
      <w:color w:val="000000"/>
      <w:spacing w:val="-5"/>
      <w:sz w:val="28"/>
      <w:szCs w:val="28"/>
      <w:shd w:val="clear" w:color="auto" w:fill="FFFFFF"/>
      <w:lang w:eastAsia="ru-RU"/>
    </w:rPr>
  </w:style>
  <w:style w:type="character" w:customStyle="1" w:styleId="40">
    <w:name w:val="Заголовок 4 Знак"/>
    <w:basedOn w:val="a2"/>
    <w:link w:val="4"/>
    <w:rsid w:val="007A08D7"/>
    <w:rPr>
      <w:rFonts w:ascii="Times New Roman" w:eastAsia="Calibri" w:hAnsi="Times New Roman" w:cs="Times New Roman"/>
      <w:color w:val="000000"/>
      <w:spacing w:val="-9"/>
      <w:sz w:val="28"/>
      <w:szCs w:val="28"/>
      <w:shd w:val="clear" w:color="auto" w:fill="FFFFFF"/>
      <w:lang w:eastAsia="ru-RU"/>
    </w:rPr>
  </w:style>
  <w:style w:type="character" w:customStyle="1" w:styleId="50">
    <w:name w:val="Заголовок 5 Знак"/>
    <w:basedOn w:val="a2"/>
    <w:link w:val="5"/>
    <w:rsid w:val="007A08D7"/>
    <w:rPr>
      <w:rFonts w:ascii="Times New Roman" w:eastAsia="Calibri" w:hAnsi="Times New Roman" w:cs="Times New Roman"/>
      <w:b/>
      <w:bCs/>
      <w:color w:val="000000"/>
      <w:w w:val="104"/>
      <w:sz w:val="28"/>
      <w:szCs w:val="28"/>
      <w:lang w:eastAsia="ru-RU"/>
    </w:rPr>
  </w:style>
  <w:style w:type="character" w:customStyle="1" w:styleId="60">
    <w:name w:val="Заголовок 6 Знак"/>
    <w:basedOn w:val="a2"/>
    <w:link w:val="6"/>
    <w:rsid w:val="007A08D7"/>
    <w:rPr>
      <w:rFonts w:ascii="Times New Roman" w:eastAsia="Calibri" w:hAnsi="Times New Roman" w:cs="Times New Roman"/>
      <w:b/>
      <w:bCs/>
      <w:lang w:eastAsia="ru-RU"/>
    </w:rPr>
  </w:style>
  <w:style w:type="character" w:customStyle="1" w:styleId="70">
    <w:name w:val="Заголовок 7 Знак"/>
    <w:basedOn w:val="a2"/>
    <w:link w:val="7"/>
    <w:rsid w:val="007A08D7"/>
    <w:rPr>
      <w:rFonts w:ascii="Times New Roman" w:eastAsia="Calibri" w:hAnsi="Times New Roman" w:cs="Times New Roman"/>
      <w:sz w:val="24"/>
      <w:szCs w:val="24"/>
      <w:lang w:eastAsia="ru-RU"/>
    </w:rPr>
  </w:style>
  <w:style w:type="character" w:customStyle="1" w:styleId="90">
    <w:name w:val="Заголовок 9 Знак"/>
    <w:basedOn w:val="a2"/>
    <w:link w:val="9"/>
    <w:rsid w:val="007A08D7"/>
    <w:rPr>
      <w:rFonts w:ascii="Arial" w:eastAsia="Times New Roman" w:hAnsi="Arial" w:cs="Times New Roman"/>
    </w:rPr>
  </w:style>
  <w:style w:type="numbering" w:customStyle="1" w:styleId="11">
    <w:name w:val="Нет списка1"/>
    <w:next w:val="a4"/>
    <w:uiPriority w:val="99"/>
    <w:semiHidden/>
    <w:rsid w:val="007A08D7"/>
  </w:style>
  <w:style w:type="character" w:customStyle="1" w:styleId="a5">
    <w:name w:val="Текст сноски Знак"/>
    <w:aliases w:val="Текст сноски Знак2 Знак Знак1,Текст сноски Знак1 Знак Знак Знак1,Текст сноски Знак2 Знак Знак Знак Знак1,Текст сноски Знак1 Знак Знак Знак Знак1 Знак1,Текст сноски Знак Знак Знак Знак Знак Знак Знак Знак Знак1 Знак1"/>
    <w:link w:val="a6"/>
    <w:locked/>
    <w:rsid w:val="007A08D7"/>
  </w:style>
  <w:style w:type="paragraph" w:styleId="a6">
    <w:name w:val="footnote text"/>
    <w:aliases w:val="Текст сноски Знак2 Знак,Текст сноски Знак1 Знак Знак,Текст сноски Знак2 Знак Знак Знак,Текст сноски Знак1 Знак Знак Знак Знак1,Текст сноски Знак Знак Знак Знак Знак Знак Знак Знак Знак1,Текст сноски Знак Знак Знак Знак1"/>
    <w:basedOn w:val="a1"/>
    <w:link w:val="a5"/>
    <w:semiHidden/>
    <w:rsid w:val="007A08D7"/>
    <w:pPr>
      <w:autoSpaceDE w:val="0"/>
      <w:autoSpaceDN w:val="0"/>
      <w:spacing w:after="0" w:line="240" w:lineRule="auto"/>
      <w:jc w:val="both"/>
    </w:pPr>
  </w:style>
  <w:style w:type="character" w:customStyle="1" w:styleId="12">
    <w:name w:val="Текст сноски Знак1"/>
    <w:aliases w:val="Текст сноски Знак Знак,Текст сноски Знак2 Знак Знак,Текст сноски Знак1 Знак Знак Знак,Текст сноски Знак2 Знак Знак Знак Знак,Текст сноски Знак1 Знак Знак Знак Знак1 Знак,Текст сноски Знак Знак Знак Знак Знак Знак Знак Знак Знак1 Знак"/>
    <w:basedOn w:val="a2"/>
    <w:semiHidden/>
    <w:rsid w:val="007A08D7"/>
    <w:rPr>
      <w:sz w:val="20"/>
      <w:szCs w:val="20"/>
    </w:rPr>
  </w:style>
  <w:style w:type="character" w:customStyle="1" w:styleId="a7">
    <w:name w:val="Верхний колонтитул Знак"/>
    <w:link w:val="a8"/>
    <w:locked/>
    <w:rsid w:val="007A08D7"/>
    <w:rPr>
      <w:rFonts w:ascii="Calibri" w:eastAsia="Calibri" w:hAnsi="Calibri"/>
      <w:lang w:eastAsia="ru-RU"/>
    </w:rPr>
  </w:style>
  <w:style w:type="paragraph" w:styleId="a8">
    <w:name w:val="header"/>
    <w:basedOn w:val="a1"/>
    <w:link w:val="a7"/>
    <w:rsid w:val="007A08D7"/>
    <w:pPr>
      <w:widowControl w:val="0"/>
      <w:tabs>
        <w:tab w:val="center" w:pos="4677"/>
        <w:tab w:val="right" w:pos="9355"/>
      </w:tabs>
      <w:autoSpaceDE w:val="0"/>
      <w:autoSpaceDN w:val="0"/>
      <w:spacing w:after="0" w:line="240" w:lineRule="auto"/>
      <w:jc w:val="both"/>
    </w:pPr>
    <w:rPr>
      <w:rFonts w:ascii="Calibri" w:eastAsia="Calibri" w:hAnsi="Calibri"/>
      <w:lang w:eastAsia="ru-RU"/>
    </w:rPr>
  </w:style>
  <w:style w:type="character" w:customStyle="1" w:styleId="13">
    <w:name w:val="Верхний колонтитул Знак1"/>
    <w:basedOn w:val="a2"/>
    <w:uiPriority w:val="99"/>
    <w:semiHidden/>
    <w:rsid w:val="007A08D7"/>
  </w:style>
  <w:style w:type="character" w:customStyle="1" w:styleId="a9">
    <w:name w:val="Нижний колонтитул Знак"/>
    <w:link w:val="aa"/>
    <w:locked/>
    <w:rsid w:val="007A08D7"/>
    <w:rPr>
      <w:rFonts w:ascii="Calibri" w:eastAsia="Calibri" w:hAnsi="Calibri"/>
      <w:lang w:eastAsia="ru-RU"/>
    </w:rPr>
  </w:style>
  <w:style w:type="paragraph" w:styleId="aa">
    <w:name w:val="footer"/>
    <w:basedOn w:val="a1"/>
    <w:link w:val="a9"/>
    <w:rsid w:val="007A08D7"/>
    <w:pPr>
      <w:widowControl w:val="0"/>
      <w:tabs>
        <w:tab w:val="center" w:pos="4677"/>
        <w:tab w:val="right" w:pos="9355"/>
      </w:tabs>
      <w:autoSpaceDE w:val="0"/>
      <w:autoSpaceDN w:val="0"/>
      <w:spacing w:after="0" w:line="240" w:lineRule="auto"/>
      <w:jc w:val="both"/>
    </w:pPr>
    <w:rPr>
      <w:rFonts w:ascii="Calibri" w:eastAsia="Calibri" w:hAnsi="Calibri"/>
      <w:lang w:eastAsia="ru-RU"/>
    </w:rPr>
  </w:style>
  <w:style w:type="character" w:customStyle="1" w:styleId="14">
    <w:name w:val="Нижний колонтитул Знак1"/>
    <w:basedOn w:val="a2"/>
    <w:uiPriority w:val="99"/>
    <w:semiHidden/>
    <w:rsid w:val="007A08D7"/>
  </w:style>
  <w:style w:type="character" w:customStyle="1" w:styleId="15">
    <w:name w:val="Заголовок Знак1"/>
    <w:link w:val="ab"/>
    <w:uiPriority w:val="99"/>
    <w:locked/>
    <w:rsid w:val="007A08D7"/>
    <w:rPr>
      <w:rFonts w:ascii="Calibri" w:eastAsia="Calibri" w:hAnsi="Calibri"/>
      <w:sz w:val="28"/>
      <w:szCs w:val="28"/>
      <w:lang w:val="ru-RU" w:eastAsia="ru-RU" w:bidi="ar-SA"/>
    </w:rPr>
  </w:style>
  <w:style w:type="paragraph" w:customStyle="1" w:styleId="21">
    <w:name w:val="2"/>
    <w:basedOn w:val="a1"/>
    <w:next w:val="ab"/>
    <w:uiPriority w:val="99"/>
    <w:qFormat/>
    <w:rsid w:val="007A08D7"/>
    <w:pPr>
      <w:spacing w:after="0" w:line="240" w:lineRule="auto"/>
      <w:jc w:val="center"/>
    </w:pPr>
    <w:rPr>
      <w:rFonts w:ascii="Calibri" w:eastAsia="Calibri" w:hAnsi="Calibri" w:cs="Times New Roman"/>
      <w:sz w:val="28"/>
      <w:szCs w:val="28"/>
      <w:lang w:eastAsia="ru-RU"/>
    </w:rPr>
  </w:style>
  <w:style w:type="character" w:customStyle="1" w:styleId="ac">
    <w:name w:val="Основной текст Знак"/>
    <w:link w:val="ad"/>
    <w:locked/>
    <w:rsid w:val="007A08D7"/>
    <w:rPr>
      <w:rFonts w:ascii="Calibri" w:eastAsia="Calibri" w:hAnsi="Calibri"/>
      <w:sz w:val="28"/>
      <w:szCs w:val="28"/>
      <w:lang w:eastAsia="ru-RU"/>
    </w:rPr>
  </w:style>
  <w:style w:type="paragraph" w:styleId="ad">
    <w:name w:val="Body Text"/>
    <w:basedOn w:val="a1"/>
    <w:link w:val="ac"/>
    <w:rsid w:val="007A08D7"/>
    <w:pPr>
      <w:spacing w:after="0" w:line="240" w:lineRule="auto"/>
      <w:jc w:val="both"/>
    </w:pPr>
    <w:rPr>
      <w:rFonts w:ascii="Calibri" w:eastAsia="Calibri" w:hAnsi="Calibri"/>
      <w:sz w:val="28"/>
      <w:szCs w:val="28"/>
      <w:lang w:eastAsia="ru-RU"/>
    </w:rPr>
  </w:style>
  <w:style w:type="character" w:customStyle="1" w:styleId="16">
    <w:name w:val="Основной текст Знак1"/>
    <w:basedOn w:val="a2"/>
    <w:uiPriority w:val="99"/>
    <w:semiHidden/>
    <w:rsid w:val="007A08D7"/>
  </w:style>
  <w:style w:type="character" w:customStyle="1" w:styleId="ae">
    <w:name w:val="Основной текст с отступом Знак"/>
    <w:link w:val="af"/>
    <w:locked/>
    <w:rsid w:val="007A08D7"/>
    <w:rPr>
      <w:rFonts w:ascii="Calibri" w:eastAsia="Calibri" w:hAnsi="Calibri"/>
      <w:lang w:eastAsia="ru-RU"/>
    </w:rPr>
  </w:style>
  <w:style w:type="paragraph" w:styleId="af">
    <w:name w:val="Body Text Indent"/>
    <w:basedOn w:val="a1"/>
    <w:link w:val="ae"/>
    <w:rsid w:val="007A08D7"/>
    <w:pPr>
      <w:spacing w:after="120" w:line="480" w:lineRule="auto"/>
      <w:jc w:val="both"/>
    </w:pPr>
    <w:rPr>
      <w:rFonts w:ascii="Calibri" w:eastAsia="Calibri" w:hAnsi="Calibri"/>
      <w:lang w:eastAsia="ru-RU"/>
    </w:rPr>
  </w:style>
  <w:style w:type="character" w:customStyle="1" w:styleId="17">
    <w:name w:val="Основной текст с отступом Знак1"/>
    <w:basedOn w:val="a2"/>
    <w:uiPriority w:val="99"/>
    <w:semiHidden/>
    <w:rsid w:val="007A08D7"/>
  </w:style>
  <w:style w:type="character" w:customStyle="1" w:styleId="22">
    <w:name w:val="Основной текст 2 Знак"/>
    <w:link w:val="23"/>
    <w:locked/>
    <w:rsid w:val="007A08D7"/>
    <w:rPr>
      <w:rFonts w:ascii="Calibri" w:eastAsia="Calibri" w:hAnsi="Calibri"/>
      <w:sz w:val="24"/>
      <w:szCs w:val="24"/>
      <w:lang w:eastAsia="ru-RU"/>
    </w:rPr>
  </w:style>
  <w:style w:type="paragraph" w:styleId="23">
    <w:name w:val="Body Text 2"/>
    <w:basedOn w:val="a1"/>
    <w:link w:val="22"/>
    <w:rsid w:val="007A08D7"/>
    <w:pPr>
      <w:spacing w:after="120" w:line="480" w:lineRule="auto"/>
      <w:jc w:val="both"/>
    </w:pPr>
    <w:rPr>
      <w:rFonts w:ascii="Calibri" w:eastAsia="Calibri" w:hAnsi="Calibri"/>
      <w:sz w:val="24"/>
      <w:szCs w:val="24"/>
      <w:lang w:eastAsia="ru-RU"/>
    </w:rPr>
  </w:style>
  <w:style w:type="character" w:customStyle="1" w:styleId="210">
    <w:name w:val="Основной текст 2 Знак1"/>
    <w:basedOn w:val="a2"/>
    <w:uiPriority w:val="99"/>
    <w:semiHidden/>
    <w:rsid w:val="007A08D7"/>
  </w:style>
  <w:style w:type="character" w:customStyle="1" w:styleId="32">
    <w:name w:val="Основной текст 3 Знак"/>
    <w:link w:val="33"/>
    <w:locked/>
    <w:rsid w:val="007A08D7"/>
    <w:rPr>
      <w:rFonts w:ascii="Calibri" w:eastAsia="Calibri" w:hAnsi="Calibri"/>
      <w:i/>
      <w:iCs/>
      <w:sz w:val="28"/>
      <w:szCs w:val="28"/>
      <w:lang w:eastAsia="ru-RU"/>
    </w:rPr>
  </w:style>
  <w:style w:type="paragraph" w:styleId="33">
    <w:name w:val="Body Text 3"/>
    <w:basedOn w:val="a1"/>
    <w:link w:val="32"/>
    <w:rsid w:val="007A08D7"/>
    <w:pPr>
      <w:widowControl w:val="0"/>
      <w:autoSpaceDE w:val="0"/>
      <w:autoSpaceDN w:val="0"/>
      <w:spacing w:after="0" w:line="240" w:lineRule="auto"/>
      <w:jc w:val="both"/>
    </w:pPr>
    <w:rPr>
      <w:rFonts w:ascii="Calibri" w:eastAsia="Calibri" w:hAnsi="Calibri"/>
      <w:i/>
      <w:iCs/>
      <w:sz w:val="28"/>
      <w:szCs w:val="28"/>
      <w:lang w:eastAsia="ru-RU"/>
    </w:rPr>
  </w:style>
  <w:style w:type="character" w:customStyle="1" w:styleId="310">
    <w:name w:val="Основной текст 3 Знак1"/>
    <w:basedOn w:val="a2"/>
    <w:uiPriority w:val="99"/>
    <w:semiHidden/>
    <w:rsid w:val="007A08D7"/>
    <w:rPr>
      <w:sz w:val="16"/>
      <w:szCs w:val="16"/>
    </w:rPr>
  </w:style>
  <w:style w:type="character" w:customStyle="1" w:styleId="24">
    <w:name w:val="Основной текст с отступом 2 Знак"/>
    <w:link w:val="25"/>
    <w:locked/>
    <w:rsid w:val="007A08D7"/>
    <w:rPr>
      <w:rFonts w:ascii="Calibri" w:eastAsia="Calibri" w:hAnsi="Calibri"/>
      <w:lang w:eastAsia="ru-RU"/>
    </w:rPr>
  </w:style>
  <w:style w:type="paragraph" w:styleId="25">
    <w:name w:val="Body Text Indent 2"/>
    <w:basedOn w:val="a1"/>
    <w:link w:val="24"/>
    <w:rsid w:val="007A08D7"/>
    <w:pPr>
      <w:widowControl w:val="0"/>
      <w:autoSpaceDE w:val="0"/>
      <w:autoSpaceDN w:val="0"/>
      <w:spacing w:after="120" w:line="480" w:lineRule="auto"/>
      <w:ind w:left="283"/>
      <w:jc w:val="both"/>
    </w:pPr>
    <w:rPr>
      <w:rFonts w:ascii="Calibri" w:eastAsia="Calibri" w:hAnsi="Calibri"/>
      <w:lang w:eastAsia="ru-RU"/>
    </w:rPr>
  </w:style>
  <w:style w:type="character" w:customStyle="1" w:styleId="211">
    <w:name w:val="Основной текст с отступом 2 Знак1"/>
    <w:basedOn w:val="a2"/>
    <w:uiPriority w:val="99"/>
    <w:semiHidden/>
    <w:rsid w:val="007A08D7"/>
  </w:style>
  <w:style w:type="character" w:customStyle="1" w:styleId="34">
    <w:name w:val="Основной текст с отступом 3 Знак"/>
    <w:link w:val="35"/>
    <w:locked/>
    <w:rsid w:val="007A08D7"/>
    <w:rPr>
      <w:rFonts w:ascii="Calibri" w:eastAsia="Calibri" w:hAnsi="Calibri"/>
      <w:sz w:val="16"/>
      <w:szCs w:val="16"/>
      <w:lang w:eastAsia="ru-RU"/>
    </w:rPr>
  </w:style>
  <w:style w:type="paragraph" w:styleId="35">
    <w:name w:val="Body Text Indent 3"/>
    <w:basedOn w:val="a1"/>
    <w:link w:val="34"/>
    <w:rsid w:val="007A08D7"/>
    <w:pPr>
      <w:spacing w:after="120" w:line="240" w:lineRule="auto"/>
      <w:ind w:left="283"/>
      <w:jc w:val="both"/>
    </w:pPr>
    <w:rPr>
      <w:rFonts w:ascii="Calibri" w:eastAsia="Calibri" w:hAnsi="Calibri"/>
      <w:sz w:val="16"/>
      <w:szCs w:val="16"/>
      <w:lang w:eastAsia="ru-RU"/>
    </w:rPr>
  </w:style>
  <w:style w:type="character" w:customStyle="1" w:styleId="311">
    <w:name w:val="Основной текст с отступом 3 Знак1"/>
    <w:basedOn w:val="a2"/>
    <w:uiPriority w:val="99"/>
    <w:semiHidden/>
    <w:rsid w:val="007A08D7"/>
    <w:rPr>
      <w:sz w:val="16"/>
      <w:szCs w:val="16"/>
    </w:rPr>
  </w:style>
  <w:style w:type="character" w:customStyle="1" w:styleId="af0">
    <w:name w:val="Текст Знак"/>
    <w:aliases w:val="Знак Знак"/>
    <w:link w:val="af1"/>
    <w:locked/>
    <w:rsid w:val="007A08D7"/>
    <w:rPr>
      <w:rFonts w:ascii="Courier New" w:eastAsia="Calibri" w:hAnsi="Courier New" w:cs="Courier New"/>
      <w:lang w:eastAsia="ru-RU"/>
    </w:rPr>
  </w:style>
  <w:style w:type="paragraph" w:styleId="af1">
    <w:name w:val="Plain Text"/>
    <w:aliases w:val="Знак"/>
    <w:basedOn w:val="a1"/>
    <w:link w:val="af0"/>
    <w:rsid w:val="007A08D7"/>
    <w:pPr>
      <w:spacing w:after="0" w:line="240" w:lineRule="auto"/>
      <w:jc w:val="both"/>
    </w:pPr>
    <w:rPr>
      <w:rFonts w:ascii="Courier New" w:eastAsia="Calibri" w:hAnsi="Courier New" w:cs="Courier New"/>
      <w:lang w:eastAsia="ru-RU"/>
    </w:rPr>
  </w:style>
  <w:style w:type="character" w:customStyle="1" w:styleId="18">
    <w:name w:val="Текст Знак1"/>
    <w:aliases w:val="Знак Знак1"/>
    <w:basedOn w:val="a2"/>
    <w:uiPriority w:val="99"/>
    <w:semiHidden/>
    <w:rsid w:val="007A08D7"/>
    <w:rPr>
      <w:rFonts w:ascii="Consolas" w:hAnsi="Consolas"/>
      <w:sz w:val="21"/>
      <w:szCs w:val="21"/>
    </w:rPr>
  </w:style>
  <w:style w:type="paragraph" w:customStyle="1" w:styleId="19">
    <w:name w:val="Абзац списка1"/>
    <w:basedOn w:val="a1"/>
    <w:rsid w:val="007A08D7"/>
    <w:pPr>
      <w:spacing w:after="0" w:line="240" w:lineRule="auto"/>
      <w:ind w:left="720"/>
      <w:contextualSpacing/>
      <w:jc w:val="both"/>
    </w:pPr>
    <w:rPr>
      <w:rFonts w:ascii="Calibri" w:eastAsia="Times New Roman" w:hAnsi="Calibri" w:cs="Times New Roman"/>
    </w:rPr>
  </w:style>
  <w:style w:type="paragraph" w:customStyle="1" w:styleId="1a">
    <w:name w:val="Без интервала1"/>
    <w:aliases w:val="No Spacing2,No Spacing11,No Spacing1"/>
    <w:link w:val="NoSpacingChar"/>
    <w:uiPriority w:val="99"/>
    <w:qFormat/>
    <w:rsid w:val="007A08D7"/>
    <w:pPr>
      <w:spacing w:after="0" w:line="240" w:lineRule="auto"/>
      <w:jc w:val="both"/>
    </w:pPr>
    <w:rPr>
      <w:rFonts w:ascii="Calibri" w:eastAsia="Calibri" w:hAnsi="Calibri" w:cs="Times New Roman"/>
    </w:rPr>
  </w:style>
  <w:style w:type="character" w:customStyle="1" w:styleId="NoSpacingChar">
    <w:name w:val="No Spacing Char"/>
    <w:link w:val="1a"/>
    <w:uiPriority w:val="99"/>
    <w:locked/>
    <w:rsid w:val="007A08D7"/>
    <w:rPr>
      <w:rFonts w:ascii="Calibri" w:eastAsia="Calibri" w:hAnsi="Calibri" w:cs="Times New Roman"/>
    </w:rPr>
  </w:style>
  <w:style w:type="character" w:customStyle="1" w:styleId="s0">
    <w:name w:val="s0"/>
    <w:rsid w:val="007A08D7"/>
    <w:rPr>
      <w:rFonts w:ascii="Times New Roman" w:hAnsi="Times New Roman" w:cs="Times New Roman" w:hint="default"/>
      <w:strike w:val="0"/>
      <w:dstrike w:val="0"/>
      <w:color w:val="000000"/>
      <w:sz w:val="28"/>
      <w:szCs w:val="28"/>
      <w:u w:val="none"/>
      <w:effect w:val="none"/>
    </w:rPr>
  </w:style>
  <w:style w:type="character" w:styleId="af2">
    <w:name w:val="page number"/>
    <w:basedOn w:val="a2"/>
    <w:rsid w:val="007A08D7"/>
  </w:style>
  <w:style w:type="paragraph" w:styleId="af3">
    <w:name w:val="List Paragraph"/>
    <w:aliases w:val="без абзаца,ПАРАГРАФ,маркированный"/>
    <w:basedOn w:val="a1"/>
    <w:link w:val="af4"/>
    <w:uiPriority w:val="34"/>
    <w:qFormat/>
    <w:rsid w:val="007A08D7"/>
    <w:pPr>
      <w:spacing w:after="0" w:line="240" w:lineRule="auto"/>
      <w:ind w:left="720"/>
      <w:contextualSpacing/>
      <w:jc w:val="both"/>
    </w:pPr>
    <w:rPr>
      <w:rFonts w:ascii="Times Kazakh" w:eastAsia="Times New Roman" w:hAnsi="Times Kazakh" w:cs="Times New Roman"/>
      <w:sz w:val="28"/>
      <w:szCs w:val="20"/>
      <w:lang w:eastAsia="kk-KZ"/>
    </w:rPr>
  </w:style>
  <w:style w:type="character" w:customStyle="1" w:styleId="WW-Absatz-Standardschriftart11111111111111111111111111111">
    <w:name w:val="WW-Absatz-Standardschriftart11111111111111111111111111111"/>
    <w:uiPriority w:val="99"/>
    <w:rsid w:val="007A08D7"/>
  </w:style>
  <w:style w:type="character" w:styleId="af5">
    <w:name w:val="Hyperlink"/>
    <w:rsid w:val="007A08D7"/>
    <w:rPr>
      <w:rFonts w:cs="Times New Roman"/>
      <w:color w:val="0000FF"/>
      <w:u w:val="single"/>
    </w:rPr>
  </w:style>
  <w:style w:type="character" w:customStyle="1" w:styleId="af6">
    <w:name w:val="Без интервала Знак"/>
    <w:aliases w:val="Без интервала8 Знак"/>
    <w:link w:val="af7"/>
    <w:uiPriority w:val="1"/>
    <w:locked/>
    <w:rsid w:val="007A08D7"/>
    <w:rPr>
      <w:rFonts w:ascii="Calibri" w:eastAsia="Calibri" w:hAnsi="Calibri"/>
      <w:lang w:val="kk-KZ"/>
    </w:rPr>
  </w:style>
  <w:style w:type="paragraph" w:styleId="af7">
    <w:name w:val="No Spacing"/>
    <w:aliases w:val="Без интервала8"/>
    <w:link w:val="af6"/>
    <w:uiPriority w:val="1"/>
    <w:qFormat/>
    <w:rsid w:val="007A08D7"/>
    <w:pPr>
      <w:spacing w:after="0" w:line="240" w:lineRule="auto"/>
      <w:jc w:val="both"/>
    </w:pPr>
    <w:rPr>
      <w:rFonts w:ascii="Calibri" w:eastAsia="Calibri" w:hAnsi="Calibri"/>
      <w:lang w:val="kk-KZ"/>
    </w:rPr>
  </w:style>
  <w:style w:type="character" w:customStyle="1" w:styleId="af8">
    <w:name w:val="Знак Знак Знак"/>
    <w:rsid w:val="007A08D7"/>
    <w:rPr>
      <w:rFonts w:ascii="Courier New" w:hAnsi="Courier New"/>
      <w:lang w:val="ru-RU" w:eastAsia="ru-RU" w:bidi="ar-SA"/>
    </w:rPr>
  </w:style>
  <w:style w:type="paragraph" w:customStyle="1" w:styleId="26">
    <w:name w:val="Без интервала2"/>
    <w:uiPriority w:val="99"/>
    <w:rsid w:val="007A08D7"/>
    <w:pPr>
      <w:spacing w:after="0" w:line="240" w:lineRule="auto"/>
      <w:jc w:val="both"/>
    </w:pPr>
    <w:rPr>
      <w:rFonts w:ascii="Calibri" w:eastAsia="Times New Roman" w:hAnsi="Calibri" w:cs="Times New Roman"/>
    </w:rPr>
  </w:style>
  <w:style w:type="paragraph" w:styleId="af9">
    <w:name w:val="Block Text"/>
    <w:basedOn w:val="a1"/>
    <w:rsid w:val="007A08D7"/>
    <w:pPr>
      <w:widowControl w:val="0"/>
      <w:shd w:val="clear" w:color="auto" w:fill="FFFFFF"/>
      <w:autoSpaceDE w:val="0"/>
      <w:autoSpaceDN w:val="0"/>
      <w:adjustRightInd w:val="0"/>
      <w:spacing w:before="302" w:after="0" w:line="331" w:lineRule="exact"/>
      <w:ind w:left="14" w:right="38" w:firstLine="730"/>
      <w:jc w:val="both"/>
    </w:pPr>
    <w:rPr>
      <w:rFonts w:ascii="Times New Roman" w:eastAsia="Calibri" w:hAnsi="Times New Roman" w:cs="Times New Roman"/>
      <w:b/>
      <w:color w:val="000000"/>
      <w:spacing w:val="2"/>
      <w:sz w:val="28"/>
      <w:szCs w:val="20"/>
      <w:lang w:eastAsia="ru-RU"/>
    </w:rPr>
  </w:style>
  <w:style w:type="character" w:styleId="afa">
    <w:name w:val="Strong"/>
    <w:uiPriority w:val="22"/>
    <w:qFormat/>
    <w:rsid w:val="007A08D7"/>
    <w:rPr>
      <w:b/>
      <w:bCs/>
    </w:rPr>
  </w:style>
  <w:style w:type="character" w:customStyle="1" w:styleId="s1">
    <w:name w:val="s1"/>
    <w:rsid w:val="007A08D7"/>
    <w:rPr>
      <w:rFonts w:ascii="Times New Roman" w:hAnsi="Times New Roman" w:cs="Times New Roman" w:hint="default"/>
      <w:b/>
      <w:bCs/>
      <w:i w:val="0"/>
      <w:iCs w:val="0"/>
      <w:strike w:val="0"/>
      <w:dstrike w:val="0"/>
      <w:color w:val="000000"/>
      <w:sz w:val="24"/>
      <w:szCs w:val="24"/>
      <w:u w:val="none"/>
      <w:effect w:val="none"/>
    </w:rPr>
  </w:style>
  <w:style w:type="paragraph" w:styleId="afb">
    <w:name w:val="Normal (Web)"/>
    <w:aliases w:val="Обычный (Web),Знак4 Знак Знак,Знак4,Знак4 Знак Знак Знак Знак,Знак4 Знак,Знак Знак1 Знак,Обычный (веб) Знак1 Знак,Обычный (веб) Знак Знак1 Знак,Обычный (веб) Знак Знак Знак Знак1,Зна,Знак4 Знак Знак Знак1,Обычный (веб)1, Знак Знак8, Зна"/>
    <w:basedOn w:val="a1"/>
    <w:link w:val="afc"/>
    <w:uiPriority w:val="99"/>
    <w:unhideWhenUsed/>
    <w:qFormat/>
    <w:rsid w:val="007A08D7"/>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c">
    <w:name w:val="Обычный (веб) Знак"/>
    <w:aliases w:val="Обычный (Web) Знак1,Знак4 Знак Знак Знак2,Знак4 Знак2,Знак4 Знак Знак Знак Знак Знак1,Знак4 Знак Знак2,Знак Знак1 Знак Знак1,Обычный (веб) Знак1 Знак Знак1,Обычный (веб) Знак Знак1 Знак Знак1,Обычный (веб) Знак Знак Знак Знак1 Знак1"/>
    <w:link w:val="afb"/>
    <w:locked/>
    <w:rsid w:val="007A08D7"/>
    <w:rPr>
      <w:rFonts w:ascii="Times New Roman" w:eastAsia="Times New Roman" w:hAnsi="Times New Roman" w:cs="Times New Roman"/>
      <w:sz w:val="24"/>
      <w:szCs w:val="24"/>
    </w:rPr>
  </w:style>
  <w:style w:type="character" w:customStyle="1" w:styleId="FontStyle14">
    <w:name w:val="Font Style14"/>
    <w:rsid w:val="007A08D7"/>
    <w:rPr>
      <w:rFonts w:ascii="Times New Roman" w:hAnsi="Times New Roman" w:cs="Times New Roman"/>
      <w:sz w:val="16"/>
      <w:szCs w:val="16"/>
    </w:rPr>
  </w:style>
  <w:style w:type="paragraph" w:styleId="afd">
    <w:name w:val="Balloon Text"/>
    <w:basedOn w:val="a1"/>
    <w:link w:val="afe"/>
    <w:rsid w:val="007A08D7"/>
    <w:pPr>
      <w:spacing w:after="0" w:line="240" w:lineRule="auto"/>
      <w:jc w:val="both"/>
    </w:pPr>
    <w:rPr>
      <w:rFonts w:ascii="Tahoma" w:eastAsia="Times New Roman" w:hAnsi="Tahoma" w:cs="Times New Roman"/>
      <w:sz w:val="16"/>
      <w:szCs w:val="16"/>
    </w:rPr>
  </w:style>
  <w:style w:type="character" w:customStyle="1" w:styleId="afe">
    <w:name w:val="Текст выноски Знак"/>
    <w:basedOn w:val="a2"/>
    <w:link w:val="afd"/>
    <w:rsid w:val="007A08D7"/>
    <w:rPr>
      <w:rFonts w:ascii="Tahoma" w:eastAsia="Times New Roman" w:hAnsi="Tahoma" w:cs="Times New Roman"/>
      <w:sz w:val="16"/>
      <w:szCs w:val="16"/>
    </w:rPr>
  </w:style>
  <w:style w:type="paragraph" w:customStyle="1" w:styleId="36">
    <w:name w:val="Основной текст3"/>
    <w:basedOn w:val="a1"/>
    <w:uiPriority w:val="99"/>
    <w:rsid w:val="007A08D7"/>
    <w:pPr>
      <w:widowControl w:val="0"/>
      <w:shd w:val="clear" w:color="auto" w:fill="FFFFFF"/>
      <w:suppressAutoHyphens/>
      <w:spacing w:before="720" w:after="0" w:line="317" w:lineRule="exact"/>
      <w:ind w:hanging="680"/>
      <w:jc w:val="both"/>
    </w:pPr>
    <w:rPr>
      <w:rFonts w:ascii="Times New Roman" w:eastAsia="Times New Roman" w:hAnsi="Times New Roman" w:cs="Times New Roman"/>
      <w:sz w:val="27"/>
      <w:szCs w:val="27"/>
      <w:lang w:val="kk-KZ" w:eastAsia="ar-SA"/>
    </w:rPr>
  </w:style>
  <w:style w:type="character" w:customStyle="1" w:styleId="1b">
    <w:name w:val="Название Знак1"/>
    <w:uiPriority w:val="10"/>
    <w:rsid w:val="007A08D7"/>
    <w:rPr>
      <w:rFonts w:ascii="Cambria" w:eastAsia="Times New Roman" w:hAnsi="Cambria" w:cs="Times New Roman"/>
      <w:color w:val="17365D"/>
      <w:spacing w:val="5"/>
      <w:kern w:val="28"/>
      <w:sz w:val="52"/>
      <w:szCs w:val="52"/>
      <w:lang w:eastAsia="en-US"/>
    </w:rPr>
  </w:style>
  <w:style w:type="paragraph" w:customStyle="1" w:styleId="-11">
    <w:name w:val="Цветной список - Акцент 11"/>
    <w:basedOn w:val="a1"/>
    <w:uiPriority w:val="34"/>
    <w:qFormat/>
    <w:rsid w:val="007A08D7"/>
    <w:pPr>
      <w:overflowPunct w:val="0"/>
      <w:autoSpaceDE w:val="0"/>
      <w:autoSpaceDN w:val="0"/>
      <w:adjustRightInd w:val="0"/>
      <w:spacing w:after="0" w:line="240" w:lineRule="auto"/>
      <w:ind w:left="720"/>
      <w:contextualSpacing/>
      <w:jc w:val="both"/>
    </w:pPr>
    <w:rPr>
      <w:rFonts w:ascii="Times New Roman" w:eastAsia="Times New Roman" w:hAnsi="Times New Roman" w:cs="Times New Roman"/>
      <w:sz w:val="20"/>
      <w:szCs w:val="20"/>
      <w:lang w:eastAsia="ru-RU"/>
    </w:rPr>
  </w:style>
  <w:style w:type="paragraph" w:customStyle="1" w:styleId="Default">
    <w:name w:val="Default"/>
    <w:uiPriority w:val="99"/>
    <w:rsid w:val="007A08D7"/>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character" w:styleId="aff">
    <w:name w:val="FollowedHyperlink"/>
    <w:uiPriority w:val="99"/>
    <w:unhideWhenUsed/>
    <w:rsid w:val="007A08D7"/>
    <w:rPr>
      <w:color w:val="800080"/>
      <w:u w:val="single"/>
    </w:rPr>
  </w:style>
  <w:style w:type="character" w:customStyle="1" w:styleId="1c">
    <w:name w:val="Обычный (веб) Знак1"/>
    <w:aliases w:val="Обычный (Web) Знак,Знак4 Знак Знак Знак,Знак4 Знак1,Знак4 Знак Знак Знак Знак Знак,Знак4 Знак Знак1,Знак Знак1 Знак Знак,Обычный (веб) Знак1 Знак Знак,Обычный (веб) Знак Знак1 Знак Знак,Обычный (веб) Знак Знак Знак Знак1 Знак"/>
    <w:locked/>
    <w:rsid w:val="007A08D7"/>
    <w:rPr>
      <w:rFonts w:ascii="Calibri" w:eastAsia="Calibri" w:hAnsi="Calibri"/>
      <w:sz w:val="22"/>
      <w:szCs w:val="22"/>
      <w:lang w:val="kk-KZ" w:eastAsia="en-US"/>
    </w:rPr>
  </w:style>
  <w:style w:type="paragraph" w:customStyle="1" w:styleId="1d">
    <w:name w:val="Обычный1"/>
    <w:rsid w:val="007A08D7"/>
    <w:pPr>
      <w:widowControl w:val="0"/>
      <w:snapToGrid w:val="0"/>
      <w:spacing w:after="0" w:line="240" w:lineRule="auto"/>
      <w:jc w:val="both"/>
    </w:pPr>
    <w:rPr>
      <w:rFonts w:ascii="Times New Roman" w:eastAsia="Times New Roman" w:hAnsi="Times New Roman" w:cs="Times New Roman"/>
      <w:sz w:val="28"/>
      <w:szCs w:val="20"/>
      <w:lang w:eastAsia="ru-RU"/>
    </w:rPr>
  </w:style>
  <w:style w:type="paragraph" w:customStyle="1" w:styleId="41">
    <w:name w:val="Основной текст4"/>
    <w:basedOn w:val="a1"/>
    <w:rsid w:val="007A08D7"/>
    <w:pPr>
      <w:widowControl w:val="0"/>
      <w:shd w:val="clear" w:color="auto" w:fill="FFFFFF"/>
      <w:spacing w:after="0" w:line="326" w:lineRule="exact"/>
      <w:ind w:hanging="260"/>
      <w:jc w:val="center"/>
    </w:pPr>
    <w:rPr>
      <w:rFonts w:ascii="Times New Roman" w:eastAsia="Times New Roman" w:hAnsi="Times New Roman" w:cs="Times New Roman"/>
      <w:sz w:val="26"/>
      <w:szCs w:val="26"/>
      <w:lang w:eastAsia="ru-RU"/>
    </w:rPr>
  </w:style>
  <w:style w:type="paragraph" w:customStyle="1" w:styleId="rtejustify">
    <w:name w:val="rtejustify"/>
    <w:basedOn w:val="a1"/>
    <w:rsid w:val="007A08D7"/>
    <w:pPr>
      <w:spacing w:before="100" w:beforeAutospacing="1" w:after="100" w:afterAutospacing="1" w:line="240" w:lineRule="auto"/>
      <w:jc w:val="both"/>
    </w:pPr>
    <w:rPr>
      <w:rFonts w:ascii="Times New Roman" w:eastAsia="Times New Roman" w:hAnsi="Times New Roman" w:cs="Times New Roman"/>
      <w:sz w:val="24"/>
      <w:szCs w:val="24"/>
      <w:lang w:val="kk-KZ" w:eastAsia="kk-KZ"/>
    </w:rPr>
  </w:style>
  <w:style w:type="paragraph" w:customStyle="1" w:styleId="-">
    <w:name w:val="Боди-текст"/>
    <w:basedOn w:val="a1"/>
    <w:qFormat/>
    <w:rsid w:val="007A08D7"/>
    <w:pPr>
      <w:spacing w:after="0" w:line="240" w:lineRule="auto"/>
      <w:ind w:firstLine="720"/>
      <w:contextualSpacing/>
      <w:jc w:val="both"/>
    </w:pPr>
    <w:rPr>
      <w:rFonts w:ascii="Times New Roman" w:eastAsia="Times New Roman" w:hAnsi="Times New Roman" w:cs="Times New Roman"/>
      <w:sz w:val="28"/>
      <w:szCs w:val="20"/>
      <w:lang w:eastAsia="ru-RU"/>
    </w:rPr>
  </w:style>
  <w:style w:type="paragraph" w:customStyle="1" w:styleId="BodyText1">
    <w:name w:val="Body Text1"/>
    <w:basedOn w:val="a1"/>
    <w:rsid w:val="007A08D7"/>
    <w:pPr>
      <w:spacing w:after="0" w:line="240" w:lineRule="auto"/>
      <w:jc w:val="both"/>
    </w:pPr>
    <w:rPr>
      <w:rFonts w:ascii="Times New Roman" w:eastAsia="Times New Roman" w:hAnsi="Times New Roman" w:cs="Times New Roman"/>
      <w:sz w:val="28"/>
      <w:szCs w:val="20"/>
      <w:lang w:eastAsia="ru-RU"/>
    </w:rPr>
  </w:style>
  <w:style w:type="paragraph" w:customStyle="1" w:styleId="WW-3">
    <w:name w:val="WW-Основной текст 3"/>
    <w:basedOn w:val="a1"/>
    <w:rsid w:val="007A08D7"/>
    <w:pPr>
      <w:spacing w:after="0" w:line="240" w:lineRule="auto"/>
      <w:jc w:val="both"/>
    </w:pPr>
    <w:rPr>
      <w:rFonts w:ascii="Times New Roman" w:eastAsia="Times New Roman" w:hAnsi="Times New Roman" w:cs="Times New Roman"/>
      <w:sz w:val="24"/>
      <w:szCs w:val="20"/>
      <w:lang w:val="en-US" w:eastAsia="ru-RU"/>
    </w:rPr>
  </w:style>
  <w:style w:type="character" w:customStyle="1" w:styleId="apple-converted-space">
    <w:name w:val="apple-converted-space"/>
    <w:rsid w:val="007A08D7"/>
  </w:style>
  <w:style w:type="character" w:customStyle="1" w:styleId="text1">
    <w:name w:val="text1"/>
    <w:rsid w:val="007A08D7"/>
    <w:rPr>
      <w:rFonts w:ascii="Arial" w:hAnsi="Arial" w:cs="Arial" w:hint="default"/>
      <w:color w:val="330000"/>
      <w:sz w:val="18"/>
      <w:szCs w:val="18"/>
    </w:rPr>
  </w:style>
  <w:style w:type="paragraph" w:styleId="aff0">
    <w:name w:val="Document Map"/>
    <w:basedOn w:val="a1"/>
    <w:link w:val="aff1"/>
    <w:rsid w:val="007A08D7"/>
    <w:pPr>
      <w:shd w:val="clear" w:color="auto" w:fill="000080"/>
      <w:spacing w:after="0" w:line="240" w:lineRule="auto"/>
      <w:jc w:val="both"/>
    </w:pPr>
    <w:rPr>
      <w:rFonts w:ascii="Tahoma" w:eastAsia="Times New Roman" w:hAnsi="Tahoma" w:cs="Times New Roman"/>
      <w:sz w:val="20"/>
      <w:szCs w:val="20"/>
    </w:rPr>
  </w:style>
  <w:style w:type="character" w:customStyle="1" w:styleId="aff1">
    <w:name w:val="Схема документа Знак"/>
    <w:basedOn w:val="a2"/>
    <w:link w:val="aff0"/>
    <w:rsid w:val="007A08D7"/>
    <w:rPr>
      <w:rFonts w:ascii="Tahoma" w:eastAsia="Times New Roman" w:hAnsi="Tahoma" w:cs="Times New Roman"/>
      <w:sz w:val="20"/>
      <w:szCs w:val="20"/>
      <w:shd w:val="clear" w:color="auto" w:fill="000080"/>
    </w:rPr>
  </w:style>
  <w:style w:type="paragraph" w:customStyle="1" w:styleId="27">
    <w:name w:val="Знак2"/>
    <w:basedOn w:val="a1"/>
    <w:next w:val="2"/>
    <w:autoRedefine/>
    <w:rsid w:val="007A08D7"/>
    <w:pPr>
      <w:spacing w:line="240" w:lineRule="exact"/>
      <w:jc w:val="both"/>
    </w:pPr>
    <w:rPr>
      <w:rFonts w:ascii="Times New Roman" w:eastAsia="Times New Roman" w:hAnsi="Times New Roman" w:cs="Times New Roman"/>
      <w:b/>
      <w:i/>
      <w:sz w:val="28"/>
      <w:szCs w:val="28"/>
      <w:lang w:val="en-US"/>
    </w:rPr>
  </w:style>
  <w:style w:type="paragraph" w:customStyle="1" w:styleId="1e">
    <w:name w:val="Знак Знак Знак Знак Знак Знак1 Знак Знак Знак Знак"/>
    <w:basedOn w:val="a1"/>
    <w:next w:val="2"/>
    <w:autoRedefine/>
    <w:rsid w:val="007A08D7"/>
    <w:pPr>
      <w:spacing w:line="240" w:lineRule="exact"/>
      <w:jc w:val="center"/>
    </w:pPr>
    <w:rPr>
      <w:rFonts w:ascii="Times New Roman" w:eastAsia="Times New Roman" w:hAnsi="Times New Roman" w:cs="Times New Roman"/>
      <w:b/>
      <w:i/>
      <w:sz w:val="28"/>
      <w:szCs w:val="28"/>
      <w:lang w:val="en-US"/>
    </w:rPr>
  </w:style>
  <w:style w:type="paragraph" w:customStyle="1" w:styleId="130">
    <w:name w:val="Знак Знак Знак Знак Знак Знак1 Знак Знак Знак Знак3"/>
    <w:basedOn w:val="a1"/>
    <w:next w:val="2"/>
    <w:autoRedefine/>
    <w:rsid w:val="007A08D7"/>
    <w:pPr>
      <w:spacing w:line="240" w:lineRule="exact"/>
      <w:jc w:val="center"/>
    </w:pPr>
    <w:rPr>
      <w:rFonts w:ascii="MS Sans Serif" w:eastAsia="Times New Roman" w:hAnsi="MS Sans Serif" w:cs="Times New Roman"/>
      <w:b/>
      <w:bCs/>
      <w:i/>
      <w:iCs/>
      <w:sz w:val="28"/>
      <w:szCs w:val="28"/>
      <w:lang w:val="en-US"/>
    </w:rPr>
  </w:style>
  <w:style w:type="paragraph" w:customStyle="1" w:styleId="110">
    <w:name w:val="Знак Знак Знак Знак Знак Знак1 Знак Знак Знак Знак1"/>
    <w:basedOn w:val="a1"/>
    <w:next w:val="2"/>
    <w:autoRedefine/>
    <w:rsid w:val="007A08D7"/>
    <w:pPr>
      <w:spacing w:line="240" w:lineRule="exact"/>
      <w:jc w:val="center"/>
    </w:pPr>
    <w:rPr>
      <w:rFonts w:ascii="Times New Roman" w:eastAsia="Times New Roman" w:hAnsi="Times New Roman" w:cs="Times New Roman"/>
      <w:b/>
      <w:i/>
      <w:sz w:val="28"/>
      <w:szCs w:val="28"/>
      <w:lang w:val="en-US"/>
    </w:rPr>
  </w:style>
  <w:style w:type="character" w:customStyle="1" w:styleId="120">
    <w:name w:val="Знак Знак12"/>
    <w:rsid w:val="007A08D7"/>
    <w:rPr>
      <w:sz w:val="28"/>
      <w:lang w:val="ru-RU" w:eastAsia="ru-RU" w:bidi="ar-SA"/>
    </w:rPr>
  </w:style>
  <w:style w:type="character" w:customStyle="1" w:styleId="71">
    <w:name w:val="Знак Знак7"/>
    <w:rsid w:val="007A08D7"/>
    <w:rPr>
      <w:rFonts w:ascii="Times New Roman" w:eastAsia="Times New Roman" w:hAnsi="Times New Roman" w:cs="Times New Roman"/>
      <w:sz w:val="28"/>
      <w:szCs w:val="20"/>
    </w:rPr>
  </w:style>
  <w:style w:type="character" w:customStyle="1" w:styleId="61">
    <w:name w:val="Знак Знак6"/>
    <w:rsid w:val="007A08D7"/>
    <w:rPr>
      <w:rFonts w:ascii="Courier New" w:eastAsia="Times New Roman" w:hAnsi="Courier New" w:cs="Times New Roman"/>
      <w:sz w:val="20"/>
      <w:szCs w:val="20"/>
    </w:rPr>
  </w:style>
  <w:style w:type="character" w:customStyle="1" w:styleId="51">
    <w:name w:val="Знак Знак5"/>
    <w:locked/>
    <w:rsid w:val="007A08D7"/>
    <w:rPr>
      <w:rFonts w:ascii="Courier New" w:hAnsi="Courier New" w:cs="Courier New"/>
      <w:lang w:val="ru-RU" w:eastAsia="ru-RU" w:bidi="ar-SA"/>
    </w:rPr>
  </w:style>
  <w:style w:type="paragraph" w:styleId="28">
    <w:name w:val="List 2"/>
    <w:basedOn w:val="a1"/>
    <w:rsid w:val="007A08D7"/>
    <w:pPr>
      <w:spacing w:after="0" w:line="240" w:lineRule="auto"/>
      <w:ind w:left="566" w:hanging="283"/>
      <w:jc w:val="both"/>
    </w:pPr>
    <w:rPr>
      <w:rFonts w:ascii="Times New Roman" w:eastAsia="Times New Roman" w:hAnsi="Times New Roman" w:cs="Times New Roman"/>
      <w:sz w:val="20"/>
      <w:szCs w:val="20"/>
      <w:lang w:eastAsia="ru-RU"/>
    </w:rPr>
  </w:style>
  <w:style w:type="character" w:customStyle="1" w:styleId="s3">
    <w:name w:val="s3"/>
    <w:rsid w:val="007A08D7"/>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rsid w:val="007A08D7"/>
    <w:rPr>
      <w:rFonts w:ascii="Times New Roman" w:hAnsi="Times New Roman" w:cs="Times New Roman" w:hint="default"/>
      <w:i/>
      <w:iCs/>
      <w:color w:val="333399"/>
      <w:u w:val="single"/>
      <w:bdr w:val="none" w:sz="0" w:space="0" w:color="auto" w:frame="1"/>
    </w:rPr>
  </w:style>
  <w:style w:type="paragraph" w:customStyle="1" w:styleId="j116">
    <w:name w:val="j116"/>
    <w:basedOn w:val="a1"/>
    <w:rsid w:val="007A08D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j115">
    <w:name w:val="j115"/>
    <w:basedOn w:val="a1"/>
    <w:rsid w:val="007A08D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j117">
    <w:name w:val="j117"/>
    <w:basedOn w:val="a1"/>
    <w:rsid w:val="007A08D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0">
    <w:name w:val="вар.отв.АВСДЕ"/>
    <w:basedOn w:val="a1"/>
    <w:next w:val="a1"/>
    <w:uiPriority w:val="99"/>
    <w:rsid w:val="007A08D7"/>
    <w:pPr>
      <w:numPr>
        <w:ilvl w:val="1"/>
        <w:numId w:val="2"/>
      </w:numPr>
      <w:tabs>
        <w:tab w:val="clear" w:pos="0"/>
        <w:tab w:val="num" w:pos="1080"/>
      </w:tabs>
      <w:suppressAutoHyphens/>
      <w:spacing w:after="0" w:line="240" w:lineRule="auto"/>
      <w:ind w:left="371" w:firstLine="709"/>
      <w:jc w:val="both"/>
      <w:outlineLvl w:val="1"/>
    </w:pPr>
    <w:rPr>
      <w:rFonts w:ascii="Times New Roman" w:eastAsia="Times New Roman" w:hAnsi="Times New Roman" w:cs="Times New Roman"/>
      <w:sz w:val="24"/>
      <w:szCs w:val="20"/>
      <w:lang w:eastAsia="ru-RU"/>
    </w:rPr>
  </w:style>
  <w:style w:type="paragraph" w:customStyle="1" w:styleId="a">
    <w:name w:val="нумерованный вопрос"/>
    <w:basedOn w:val="a1"/>
    <w:next w:val="a0"/>
    <w:uiPriority w:val="99"/>
    <w:rsid w:val="007A08D7"/>
    <w:pPr>
      <w:numPr>
        <w:numId w:val="2"/>
      </w:numPr>
      <w:tabs>
        <w:tab w:val="num" w:pos="0"/>
      </w:tabs>
      <w:suppressAutoHyphens/>
      <w:spacing w:after="0" w:line="240" w:lineRule="auto"/>
      <w:ind w:left="0" w:firstLine="0"/>
      <w:jc w:val="both"/>
      <w:outlineLvl w:val="0"/>
    </w:pPr>
    <w:rPr>
      <w:rFonts w:ascii="Times New Roman" w:eastAsia="Times New Roman" w:hAnsi="Times New Roman" w:cs="Times New Roman"/>
      <w:b/>
      <w:sz w:val="24"/>
      <w:szCs w:val="20"/>
      <w:lang w:eastAsia="ru-RU"/>
    </w:rPr>
  </w:style>
  <w:style w:type="paragraph" w:customStyle="1" w:styleId="FR1">
    <w:name w:val="FR1"/>
    <w:rsid w:val="007A08D7"/>
    <w:pPr>
      <w:widowControl w:val="0"/>
      <w:spacing w:after="0" w:line="240" w:lineRule="auto"/>
      <w:ind w:left="400" w:hanging="380"/>
      <w:jc w:val="both"/>
    </w:pPr>
    <w:rPr>
      <w:rFonts w:ascii="Arial" w:eastAsia="Times New Roman" w:hAnsi="Arial" w:cs="Times New Roman"/>
      <w:b/>
      <w:sz w:val="18"/>
      <w:szCs w:val="20"/>
      <w:lang w:eastAsia="ru-RU"/>
    </w:rPr>
  </w:style>
  <w:style w:type="paragraph" w:customStyle="1" w:styleId="j112">
    <w:name w:val="j112"/>
    <w:basedOn w:val="a1"/>
    <w:rsid w:val="007A08D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
    <w:name w:val="st"/>
    <w:basedOn w:val="a2"/>
    <w:rsid w:val="007A08D7"/>
  </w:style>
  <w:style w:type="character" w:styleId="aff2">
    <w:name w:val="Emphasis"/>
    <w:uiPriority w:val="20"/>
    <w:qFormat/>
    <w:rsid w:val="007A08D7"/>
    <w:rPr>
      <w:i/>
      <w:iCs/>
    </w:rPr>
  </w:style>
  <w:style w:type="paragraph" w:customStyle="1" w:styleId="212">
    <w:name w:val="Без интервала21"/>
    <w:rsid w:val="007A08D7"/>
    <w:pPr>
      <w:spacing w:after="0" w:line="240" w:lineRule="auto"/>
      <w:jc w:val="both"/>
    </w:pPr>
    <w:rPr>
      <w:rFonts w:ascii="Calibri" w:eastAsia="Times New Roman" w:hAnsi="Calibri" w:cs="Times New Roman"/>
    </w:rPr>
  </w:style>
  <w:style w:type="character" w:customStyle="1" w:styleId="115pt">
    <w:name w:val="Основной текст + 11;5 pt;Не полужирный"/>
    <w:rsid w:val="007A08D7"/>
    <w:rPr>
      <w:rFonts w:ascii="Times New Roman" w:eastAsia="Times New Roman" w:hAnsi="Times New Roman"/>
      <w:b/>
      <w:bCs/>
      <w:color w:val="000000"/>
      <w:spacing w:val="0"/>
      <w:w w:val="100"/>
      <w:position w:val="0"/>
      <w:sz w:val="23"/>
      <w:szCs w:val="23"/>
      <w:shd w:val="clear" w:color="auto" w:fill="FFFFFF"/>
      <w:lang w:val="ru-RU"/>
    </w:rPr>
  </w:style>
  <w:style w:type="paragraph" w:styleId="HTML">
    <w:name w:val="HTML Preformatted"/>
    <w:basedOn w:val="a1"/>
    <w:link w:val="HTML0"/>
    <w:uiPriority w:val="99"/>
    <w:unhideWhenUsed/>
    <w:rsid w:val="007A0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7A08D7"/>
    <w:rPr>
      <w:rFonts w:ascii="Courier New" w:eastAsia="Times New Roman" w:hAnsi="Courier New" w:cs="Times New Roman"/>
      <w:sz w:val="20"/>
      <w:szCs w:val="20"/>
    </w:rPr>
  </w:style>
  <w:style w:type="paragraph" w:customStyle="1" w:styleId="3">
    <w:name w:val="Стиль3"/>
    <w:basedOn w:val="a1"/>
    <w:autoRedefine/>
    <w:rsid w:val="007A08D7"/>
    <w:pPr>
      <w:numPr>
        <w:numId w:val="7"/>
      </w:numPr>
      <w:tabs>
        <w:tab w:val="clear" w:pos="720"/>
        <w:tab w:val="num" w:pos="567"/>
      </w:tabs>
      <w:spacing w:after="0" w:line="240" w:lineRule="auto"/>
      <w:ind w:left="0" w:firstLine="0"/>
      <w:jc w:val="both"/>
    </w:pPr>
    <w:rPr>
      <w:rFonts w:ascii="Times New Roman" w:eastAsia="MS Mincho" w:hAnsi="Times New Roman" w:cs="Times New Roman"/>
      <w:bCs/>
      <w:sz w:val="28"/>
      <w:szCs w:val="28"/>
      <w:lang w:eastAsia="ru-RU"/>
    </w:rPr>
  </w:style>
  <w:style w:type="paragraph" w:customStyle="1" w:styleId="Normal1">
    <w:name w:val="Normal1"/>
    <w:uiPriority w:val="34"/>
    <w:qFormat/>
    <w:rsid w:val="007A08D7"/>
    <w:pPr>
      <w:spacing w:after="0" w:line="240" w:lineRule="auto"/>
    </w:pPr>
    <w:rPr>
      <w:rFonts w:ascii="Times New Roman" w:eastAsia="Times New Roman" w:hAnsi="Times New Roman" w:cs="Times New Roman"/>
      <w:sz w:val="20"/>
      <w:szCs w:val="20"/>
      <w:lang w:eastAsia="ru-RU"/>
    </w:rPr>
  </w:style>
  <w:style w:type="paragraph" w:customStyle="1" w:styleId="WW-2">
    <w:name w:val="WW-Основной текст 2"/>
    <w:basedOn w:val="a1"/>
    <w:rsid w:val="007A08D7"/>
    <w:pPr>
      <w:spacing w:after="0" w:line="240" w:lineRule="auto"/>
    </w:pPr>
    <w:rPr>
      <w:rFonts w:ascii="Times New Roman" w:eastAsia="Times New Roman" w:hAnsi="Times New Roman" w:cs="Times New Roman"/>
      <w:b/>
      <w:sz w:val="20"/>
      <w:szCs w:val="20"/>
      <w:lang w:eastAsia="ru-RU"/>
    </w:rPr>
  </w:style>
  <w:style w:type="paragraph" w:customStyle="1" w:styleId="WW-20">
    <w:name w:val="WW-Основной текст с отступом 2"/>
    <w:basedOn w:val="a1"/>
    <w:rsid w:val="007A08D7"/>
    <w:pPr>
      <w:spacing w:after="0" w:line="240" w:lineRule="auto"/>
      <w:ind w:left="567" w:hanging="567"/>
      <w:jc w:val="center"/>
    </w:pPr>
    <w:rPr>
      <w:rFonts w:ascii="Times New Roman" w:eastAsia="Times New Roman" w:hAnsi="Times New Roman" w:cs="Times New Roman"/>
      <w:b/>
      <w:bCs/>
      <w:sz w:val="28"/>
      <w:szCs w:val="28"/>
      <w:lang w:eastAsia="ru-RU"/>
    </w:rPr>
  </w:style>
  <w:style w:type="character" w:customStyle="1" w:styleId="hl">
    <w:name w:val="hl"/>
    <w:basedOn w:val="a2"/>
    <w:rsid w:val="007A08D7"/>
  </w:style>
  <w:style w:type="character" w:customStyle="1" w:styleId="af4">
    <w:name w:val="Абзац списка Знак"/>
    <w:aliases w:val="без абзаца Знак,ПАРАГРАФ Знак,маркированный Знак"/>
    <w:link w:val="af3"/>
    <w:uiPriority w:val="34"/>
    <w:locked/>
    <w:rsid w:val="007A08D7"/>
    <w:rPr>
      <w:rFonts w:ascii="Times Kazakh" w:eastAsia="Times New Roman" w:hAnsi="Times Kazakh" w:cs="Times New Roman"/>
      <w:sz w:val="28"/>
      <w:szCs w:val="20"/>
      <w:lang w:eastAsia="kk-KZ"/>
    </w:rPr>
  </w:style>
  <w:style w:type="character" w:customStyle="1" w:styleId="s2">
    <w:name w:val="s2"/>
    <w:basedOn w:val="a2"/>
    <w:rsid w:val="007A08D7"/>
  </w:style>
  <w:style w:type="paragraph" w:customStyle="1" w:styleId="s14">
    <w:name w:val="s14"/>
    <w:basedOn w:val="a1"/>
    <w:rsid w:val="007A0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7">
    <w:name w:val="s37"/>
    <w:basedOn w:val="a2"/>
    <w:rsid w:val="007A08D7"/>
  </w:style>
  <w:style w:type="character" w:customStyle="1" w:styleId="s13">
    <w:name w:val="s13"/>
    <w:basedOn w:val="a2"/>
    <w:rsid w:val="007A08D7"/>
  </w:style>
  <w:style w:type="paragraph" w:customStyle="1" w:styleId="s38">
    <w:name w:val="s38"/>
    <w:basedOn w:val="a1"/>
    <w:rsid w:val="007A0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9">
    <w:name w:val="s39"/>
    <w:basedOn w:val="a2"/>
    <w:rsid w:val="007A08D7"/>
  </w:style>
  <w:style w:type="character" w:customStyle="1" w:styleId="s40">
    <w:name w:val="s40"/>
    <w:basedOn w:val="a2"/>
    <w:rsid w:val="007A08D7"/>
  </w:style>
  <w:style w:type="paragraph" w:customStyle="1" w:styleId="s7">
    <w:name w:val="s7"/>
    <w:basedOn w:val="a1"/>
    <w:rsid w:val="007A08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
    <w:name w:val="s28"/>
    <w:basedOn w:val="a1"/>
    <w:rsid w:val="007A08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itle"/>
    <w:basedOn w:val="a1"/>
    <w:next w:val="a1"/>
    <w:link w:val="15"/>
    <w:uiPriority w:val="99"/>
    <w:qFormat/>
    <w:rsid w:val="007A08D7"/>
    <w:pPr>
      <w:spacing w:after="0" w:line="240" w:lineRule="auto"/>
      <w:contextualSpacing/>
    </w:pPr>
    <w:rPr>
      <w:rFonts w:ascii="Calibri" w:eastAsia="Calibri" w:hAnsi="Calibri"/>
      <w:sz w:val="28"/>
      <w:szCs w:val="28"/>
      <w:lang w:eastAsia="ru-RU"/>
    </w:rPr>
  </w:style>
  <w:style w:type="character" w:customStyle="1" w:styleId="aff3">
    <w:name w:val="Заголовок Знак"/>
    <w:basedOn w:val="a2"/>
    <w:uiPriority w:val="10"/>
    <w:rsid w:val="007A08D7"/>
    <w:rPr>
      <w:rFonts w:asciiTheme="majorHAnsi" w:eastAsiaTheme="majorEastAsia" w:hAnsiTheme="majorHAnsi" w:cstheme="majorBidi"/>
      <w:spacing w:val="-10"/>
      <w:kern w:val="28"/>
      <w:sz w:val="56"/>
      <w:szCs w:val="56"/>
    </w:rPr>
  </w:style>
  <w:style w:type="numbering" w:customStyle="1" w:styleId="29">
    <w:name w:val="Нет списка2"/>
    <w:next w:val="a4"/>
    <w:uiPriority w:val="99"/>
    <w:semiHidden/>
    <w:rsid w:val="00CB4EF9"/>
  </w:style>
  <w:style w:type="character" w:customStyle="1" w:styleId="aff4">
    <w:name w:val="Название Знак"/>
    <w:link w:val="1f"/>
    <w:uiPriority w:val="99"/>
    <w:locked/>
    <w:rsid w:val="00CB4EF9"/>
    <w:rPr>
      <w:rFonts w:ascii="Calibri" w:eastAsia="Calibri" w:hAnsi="Calibri"/>
      <w:sz w:val="28"/>
      <w:szCs w:val="28"/>
      <w:lang w:val="ru-RU" w:eastAsia="ru-RU" w:bidi="ar-SA"/>
    </w:rPr>
  </w:style>
  <w:style w:type="paragraph" w:customStyle="1" w:styleId="1f">
    <w:name w:val="1"/>
    <w:basedOn w:val="a1"/>
    <w:next w:val="ab"/>
    <w:link w:val="aff4"/>
    <w:uiPriority w:val="99"/>
    <w:qFormat/>
    <w:rsid w:val="00CB4EF9"/>
    <w:pPr>
      <w:spacing w:after="0" w:line="240" w:lineRule="auto"/>
      <w:jc w:val="center"/>
    </w:pPr>
    <w:rPr>
      <w:rFonts w:ascii="Calibri" w:eastAsia="Calibri" w:hAnsi="Calibri"/>
      <w:sz w:val="28"/>
      <w:szCs w:val="28"/>
      <w:lang w:eastAsia="ru-RU"/>
    </w:rPr>
  </w:style>
  <w:style w:type="paragraph" w:customStyle="1" w:styleId="2a">
    <w:name w:val="Абзац списка2"/>
    <w:basedOn w:val="a1"/>
    <w:rsid w:val="00CB4EF9"/>
    <w:pPr>
      <w:spacing w:after="0" w:line="240" w:lineRule="auto"/>
      <w:ind w:left="720"/>
      <w:contextualSpacing/>
      <w:jc w:val="both"/>
    </w:pPr>
    <w:rPr>
      <w:rFonts w:ascii="Calibri" w:eastAsia="Times New Roman" w:hAnsi="Calibri" w:cs="Times New Roman"/>
    </w:rPr>
  </w:style>
  <w:style w:type="paragraph" w:customStyle="1" w:styleId="37">
    <w:name w:val="Без интервала3"/>
    <w:uiPriority w:val="99"/>
    <w:rsid w:val="00CB4EF9"/>
    <w:pPr>
      <w:spacing w:after="0" w:line="240" w:lineRule="auto"/>
      <w:jc w:val="both"/>
    </w:pPr>
    <w:rPr>
      <w:rFonts w:ascii="Calibri" w:eastAsia="Times New Roman" w:hAnsi="Calibri" w:cs="Times New Roman"/>
    </w:rPr>
  </w:style>
  <w:style w:type="paragraph" w:customStyle="1" w:styleId="2b">
    <w:name w:val="Обычный2"/>
    <w:rsid w:val="00CB4EF9"/>
    <w:pPr>
      <w:widowControl w:val="0"/>
      <w:snapToGrid w:val="0"/>
      <w:spacing w:after="0" w:line="240" w:lineRule="auto"/>
      <w:jc w:val="both"/>
    </w:pPr>
    <w:rPr>
      <w:rFonts w:ascii="Times New Roman" w:eastAsia="Times New Roman" w:hAnsi="Times New Roman" w:cs="Times New Roman"/>
      <w:sz w:val="28"/>
      <w:szCs w:val="20"/>
      <w:lang w:eastAsia="ru-RU"/>
    </w:rPr>
  </w:style>
  <w:style w:type="paragraph" w:customStyle="1" w:styleId="1f0">
    <w:name w:val="Знак1"/>
    <w:basedOn w:val="a1"/>
    <w:next w:val="2"/>
    <w:autoRedefine/>
    <w:rsid w:val="00CB4EF9"/>
    <w:pPr>
      <w:spacing w:line="240" w:lineRule="exact"/>
      <w:jc w:val="both"/>
    </w:pPr>
    <w:rPr>
      <w:rFonts w:ascii="Times New Roman" w:eastAsia="Times New Roman" w:hAnsi="Times New Roman" w:cs="Times New Roman"/>
      <w:b/>
      <w:i/>
      <w:sz w:val="28"/>
      <w:szCs w:val="28"/>
      <w:lang w:val="en-US"/>
    </w:rPr>
  </w:style>
  <w:style w:type="paragraph" w:customStyle="1" w:styleId="121">
    <w:name w:val="Знак Знак Знак Знак Знак Знак1 Знак Знак Знак Знак2"/>
    <w:basedOn w:val="a1"/>
    <w:next w:val="2"/>
    <w:autoRedefine/>
    <w:rsid w:val="00CB4EF9"/>
    <w:pPr>
      <w:spacing w:line="240" w:lineRule="exact"/>
      <w:jc w:val="center"/>
    </w:pPr>
    <w:rPr>
      <w:rFonts w:ascii="Times New Roman" w:eastAsia="Times New Roman" w:hAnsi="Times New Roman" w:cs="Times New Roman"/>
      <w:b/>
      <w:i/>
      <w:sz w:val="28"/>
      <w:szCs w:val="28"/>
      <w:lang w:val="en-US"/>
    </w:rPr>
  </w:style>
  <w:style w:type="character" w:customStyle="1" w:styleId="111">
    <w:name w:val="Знак Знак11"/>
    <w:rsid w:val="00CB4EF9"/>
    <w:rPr>
      <w:sz w:val="28"/>
      <w:lang w:val="ru-RU" w:eastAsia="ru-RU" w:bidi="ar-SA"/>
    </w:rPr>
  </w:style>
  <w:style w:type="character" w:customStyle="1" w:styleId="710">
    <w:name w:val="Знак Знак71"/>
    <w:rsid w:val="00CB4EF9"/>
    <w:rPr>
      <w:rFonts w:ascii="Times New Roman" w:eastAsia="Times New Roman" w:hAnsi="Times New Roman" w:cs="Times New Roman"/>
      <w:sz w:val="28"/>
      <w:szCs w:val="20"/>
    </w:rPr>
  </w:style>
  <w:style w:type="character" w:customStyle="1" w:styleId="610">
    <w:name w:val="Знак Знак61"/>
    <w:rsid w:val="00CB4EF9"/>
    <w:rPr>
      <w:rFonts w:ascii="Courier New" w:eastAsia="Times New Roman" w:hAnsi="Courier New" w:cs="Times New Roman"/>
      <w:sz w:val="20"/>
      <w:szCs w:val="20"/>
    </w:rPr>
  </w:style>
  <w:style w:type="character" w:customStyle="1" w:styleId="ezkurwreuab5ozgtqnkl">
    <w:name w:val="ezkurwreuab5ozgtqnkl"/>
    <w:basedOn w:val="a2"/>
    <w:rsid w:val="001D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4970</Words>
  <Characters>28331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26</cp:revision>
  <cp:lastPrinted>2025-06-12T05:48:00Z</cp:lastPrinted>
  <dcterms:created xsi:type="dcterms:W3CDTF">2024-06-11T03:42:00Z</dcterms:created>
  <dcterms:modified xsi:type="dcterms:W3CDTF">2025-07-10T07:42:00Z</dcterms:modified>
</cp:coreProperties>
</file>